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06D0" w14:textId="77777777" w:rsidR="00E44CB4" w:rsidRDefault="00E44CB4" w:rsidP="00564E6D">
      <w:pPr>
        <w:pStyle w:val="Patvirtinta"/>
        <w:tabs>
          <w:tab w:val="left" w:pos="5387"/>
        </w:tabs>
        <w:spacing w:line="240" w:lineRule="auto"/>
        <w:ind w:left="0" w:firstLine="4536"/>
        <w:jc w:val="both"/>
        <w:rPr>
          <w:bCs/>
          <w:sz w:val="24"/>
          <w:szCs w:val="24"/>
          <w:lang w:val="lt-LT"/>
        </w:rPr>
      </w:pPr>
      <w:r w:rsidRPr="00564E6D">
        <w:rPr>
          <w:bCs/>
          <w:sz w:val="24"/>
          <w:szCs w:val="24"/>
          <w:lang w:val="lt-LT"/>
        </w:rPr>
        <w:t>Mokymo įstaigų ir konsultantų</w:t>
      </w:r>
      <w:r>
        <w:rPr>
          <w:bCs/>
          <w:sz w:val="24"/>
          <w:szCs w:val="24"/>
          <w:lang w:val="lt-LT"/>
        </w:rPr>
        <w:t>,</w:t>
      </w:r>
      <w:r w:rsidRPr="00564E6D">
        <w:rPr>
          <w:bCs/>
          <w:sz w:val="24"/>
          <w:szCs w:val="24"/>
          <w:lang w:val="lt-LT"/>
        </w:rPr>
        <w:t xml:space="preserve"> siekiančių vykdyti</w:t>
      </w:r>
    </w:p>
    <w:p w14:paraId="386BE0C8" w14:textId="40D38C65" w:rsidR="00E44CB4" w:rsidRDefault="00E44CB4" w:rsidP="00564E6D">
      <w:pPr>
        <w:pStyle w:val="Patvirtinta"/>
        <w:tabs>
          <w:tab w:val="left" w:pos="5387"/>
        </w:tabs>
        <w:spacing w:line="240" w:lineRule="auto"/>
        <w:ind w:left="0" w:firstLine="4536"/>
        <w:jc w:val="both"/>
        <w:rPr>
          <w:bCs/>
          <w:sz w:val="24"/>
          <w:szCs w:val="24"/>
          <w:lang w:val="lt-LT"/>
        </w:rPr>
      </w:pPr>
      <w:r w:rsidRPr="00564E6D">
        <w:rPr>
          <w:bCs/>
          <w:sz w:val="24"/>
          <w:szCs w:val="24"/>
          <w:lang w:val="lt-LT"/>
        </w:rPr>
        <w:t>mokymo kursus pagal augalų apsaugos mokymo</w:t>
      </w:r>
    </w:p>
    <w:p w14:paraId="33896D6B" w14:textId="0EBDD41D" w:rsidR="00E44CB4" w:rsidRDefault="00E44CB4" w:rsidP="00564E6D">
      <w:pPr>
        <w:pStyle w:val="Patvirtinta"/>
        <w:tabs>
          <w:tab w:val="left" w:pos="5387"/>
        </w:tabs>
        <w:spacing w:line="240" w:lineRule="auto"/>
        <w:ind w:left="0" w:firstLine="4536"/>
        <w:jc w:val="both"/>
        <w:rPr>
          <w:bCs/>
          <w:sz w:val="24"/>
          <w:szCs w:val="24"/>
          <w:lang w:val="lt-LT"/>
        </w:rPr>
      </w:pPr>
      <w:r w:rsidRPr="00564E6D">
        <w:rPr>
          <w:bCs/>
          <w:sz w:val="24"/>
          <w:szCs w:val="24"/>
          <w:lang w:val="lt-LT"/>
        </w:rPr>
        <w:t>programas augalų apsaugos produktų naudotojams ir</w:t>
      </w:r>
    </w:p>
    <w:p w14:paraId="539792B0" w14:textId="237F12B6" w:rsidR="00E44CB4" w:rsidRPr="00564E6D" w:rsidRDefault="00E44CB4" w:rsidP="00564E6D">
      <w:pPr>
        <w:pStyle w:val="Patvirtinta"/>
        <w:tabs>
          <w:tab w:val="left" w:pos="5387"/>
        </w:tabs>
        <w:spacing w:line="240" w:lineRule="auto"/>
        <w:ind w:left="0" w:firstLine="4536"/>
        <w:jc w:val="both"/>
        <w:rPr>
          <w:bCs/>
          <w:sz w:val="24"/>
          <w:szCs w:val="24"/>
          <w:lang w:val="lt-LT"/>
        </w:rPr>
      </w:pPr>
      <w:r w:rsidRPr="00564E6D">
        <w:rPr>
          <w:bCs/>
          <w:sz w:val="24"/>
          <w:szCs w:val="24"/>
          <w:lang w:val="lt-LT"/>
        </w:rPr>
        <w:t>(ar) platintojams</w:t>
      </w:r>
      <w:r>
        <w:rPr>
          <w:bCs/>
          <w:sz w:val="24"/>
          <w:szCs w:val="24"/>
          <w:lang w:val="lt-LT"/>
        </w:rPr>
        <w:t>,</w:t>
      </w:r>
      <w:r w:rsidRPr="00564E6D">
        <w:rPr>
          <w:bCs/>
          <w:sz w:val="24"/>
          <w:szCs w:val="24"/>
          <w:lang w:val="lt-LT"/>
        </w:rPr>
        <w:t xml:space="preserve"> akreditavimo tvarkos aprašo</w:t>
      </w:r>
    </w:p>
    <w:p w14:paraId="51D39B75" w14:textId="5A81927A" w:rsidR="00481692" w:rsidRPr="00564E6D" w:rsidRDefault="00F576A0" w:rsidP="00564E6D">
      <w:pPr>
        <w:ind w:firstLine="4536"/>
        <w:rPr>
          <w:color w:val="000000" w:themeColor="text1"/>
        </w:rPr>
      </w:pPr>
      <w:r>
        <w:rPr>
          <w:bCs/>
          <w:color w:val="000000" w:themeColor="text1"/>
        </w:rPr>
        <w:t>2</w:t>
      </w:r>
      <w:r w:rsidR="00E44CB4" w:rsidRPr="00564E6D">
        <w:rPr>
          <w:bCs/>
          <w:color w:val="000000" w:themeColor="text1"/>
        </w:rPr>
        <w:t xml:space="preserve"> priedas</w:t>
      </w:r>
    </w:p>
    <w:p w14:paraId="3DFFC68C" w14:textId="77777777" w:rsidR="00481692" w:rsidRPr="00983320" w:rsidRDefault="00481692" w:rsidP="00564E6D">
      <w:pPr>
        <w:ind w:firstLine="4536"/>
      </w:pPr>
    </w:p>
    <w:p w14:paraId="1870CA0B" w14:textId="0C586CCF" w:rsidR="00481692" w:rsidRPr="00983320" w:rsidRDefault="00481692" w:rsidP="00481692">
      <w:pPr>
        <w:jc w:val="center"/>
        <w:rPr>
          <w:b/>
        </w:rPr>
      </w:pPr>
      <w:r>
        <w:rPr>
          <w:b/>
        </w:rPr>
        <w:t>(</w:t>
      </w:r>
      <w:r w:rsidRPr="00983320">
        <w:rPr>
          <w:b/>
        </w:rPr>
        <w:t>prašym</w:t>
      </w:r>
      <w:r>
        <w:rPr>
          <w:b/>
        </w:rPr>
        <w:t>o</w:t>
      </w:r>
      <w:r w:rsidRPr="00983320">
        <w:rPr>
          <w:b/>
        </w:rPr>
        <w:t xml:space="preserve"> dėl </w:t>
      </w:r>
      <w:r>
        <w:rPr>
          <w:b/>
        </w:rPr>
        <w:t>akreditacijos suteikimo</w:t>
      </w:r>
      <w:r w:rsidR="00AD6626">
        <w:rPr>
          <w:b/>
        </w:rPr>
        <w:t xml:space="preserve"> / pratęsimo</w:t>
      </w:r>
      <w:r>
        <w:rPr>
          <w:b/>
        </w:rPr>
        <w:t xml:space="preserve"> vykdyti mokymo kursus pagal augalų apsaugos mokymo programas augalų apsaugos produktų profesionaliems naudotojams ir </w:t>
      </w:r>
      <w:r w:rsidR="001631B7">
        <w:rPr>
          <w:b/>
        </w:rPr>
        <w:t xml:space="preserve">(ar) </w:t>
      </w:r>
      <w:r>
        <w:rPr>
          <w:b/>
        </w:rPr>
        <w:t>platintojams</w:t>
      </w:r>
      <w:r w:rsidR="00603B9C">
        <w:rPr>
          <w:b/>
        </w:rPr>
        <w:t xml:space="preserve"> forma</w:t>
      </w:r>
      <w:r>
        <w:rPr>
          <w:b/>
        </w:rPr>
        <w:t>)</w:t>
      </w:r>
    </w:p>
    <w:p w14:paraId="3A03D207" w14:textId="77777777" w:rsidR="00481692" w:rsidRPr="00983320" w:rsidRDefault="00481692" w:rsidP="00481692"/>
    <w:p w14:paraId="3F9D1BB4" w14:textId="77777777" w:rsidR="00481692" w:rsidRDefault="00481692" w:rsidP="00481692">
      <w:pPr>
        <w:jc w:val="center"/>
        <w:rPr>
          <w:b/>
        </w:rPr>
      </w:pPr>
      <w:bookmarkStart w:id="0" w:name="_Hlk15041859"/>
      <w:r w:rsidRPr="00983320">
        <w:rPr>
          <w:b/>
        </w:rPr>
        <w:t xml:space="preserve">PRAŠYMAS </w:t>
      </w:r>
    </w:p>
    <w:p w14:paraId="093C94F9" w14:textId="67B927CF" w:rsidR="00481692" w:rsidRPr="00417FB7" w:rsidRDefault="00481692" w:rsidP="00481692">
      <w:pPr>
        <w:jc w:val="center"/>
        <w:rPr>
          <w:b/>
        </w:rPr>
      </w:pPr>
      <w:r w:rsidRPr="00983320">
        <w:rPr>
          <w:b/>
        </w:rPr>
        <w:t xml:space="preserve">DĖL </w:t>
      </w:r>
      <w:bookmarkEnd w:id="0"/>
      <w:r>
        <w:rPr>
          <w:b/>
        </w:rPr>
        <w:t xml:space="preserve">AKREDITACIJOS SUTEIKIMO </w:t>
      </w:r>
      <w:r w:rsidR="009A1B30">
        <w:rPr>
          <w:b/>
        </w:rPr>
        <w:t xml:space="preserve">/ PRATĘSIMO </w:t>
      </w:r>
      <w:r>
        <w:rPr>
          <w:b/>
        </w:rPr>
        <w:t>VYKDYTI MOKYMO KURSUS PAGAL AUGALŲ APSAUGOS MOKYMO PROGRAMAS AUGALŲ APSAUGOS PRODUKTŲ PROFESIONALIEMS NAUDOTOJAMS IR</w:t>
      </w:r>
      <w:r w:rsidR="001631B7">
        <w:rPr>
          <w:b/>
        </w:rPr>
        <w:t xml:space="preserve"> (AR)</w:t>
      </w:r>
      <w:r>
        <w:rPr>
          <w:b/>
        </w:rPr>
        <w:t xml:space="preserve"> PLATINTOJAMS</w:t>
      </w:r>
    </w:p>
    <w:p w14:paraId="742BB9FE" w14:textId="77777777" w:rsidR="00481692" w:rsidRPr="00983320" w:rsidRDefault="00481692" w:rsidP="00481692">
      <w:pPr>
        <w:jc w:val="right"/>
      </w:pPr>
    </w:p>
    <w:p w14:paraId="4C8B458D" w14:textId="77777777" w:rsidR="00481692" w:rsidRPr="00983320" w:rsidRDefault="00481692" w:rsidP="00481692">
      <w:pPr>
        <w:jc w:val="center"/>
      </w:pPr>
      <w:r w:rsidRPr="00983320">
        <w:t>__________________</w:t>
      </w:r>
    </w:p>
    <w:p w14:paraId="15F80ADE" w14:textId="1B5BE53B" w:rsidR="00481692" w:rsidRPr="00983320" w:rsidRDefault="00481692" w:rsidP="00481692">
      <w:pPr>
        <w:jc w:val="center"/>
        <w:rPr>
          <w:sz w:val="20"/>
        </w:rPr>
      </w:pPr>
      <w:r w:rsidRPr="00983320">
        <w:rPr>
          <w:sz w:val="20"/>
        </w:rPr>
        <w:t>(</w:t>
      </w:r>
      <w:r w:rsidR="00EF70F6">
        <w:rPr>
          <w:sz w:val="20"/>
        </w:rPr>
        <w:t>prašymo</w:t>
      </w:r>
      <w:r w:rsidRPr="00983320">
        <w:rPr>
          <w:sz w:val="20"/>
        </w:rPr>
        <w:t xml:space="preserve"> data)</w:t>
      </w:r>
    </w:p>
    <w:p w14:paraId="758E6CE8" w14:textId="77777777" w:rsidR="009A1B30" w:rsidRDefault="009A1B30" w:rsidP="00481692"/>
    <w:p w14:paraId="102F15D5" w14:textId="77777777" w:rsidR="00007985" w:rsidRDefault="00007985" w:rsidP="00481692"/>
    <w:p w14:paraId="70E4B260" w14:textId="6334F5BB" w:rsidR="00E24EF8" w:rsidRPr="00344C50" w:rsidRDefault="00E24EF8" w:rsidP="00481692">
      <w:pPr>
        <w:rPr>
          <w:b/>
          <w:bCs/>
        </w:rPr>
      </w:pPr>
      <w:r w:rsidRPr="00344C50">
        <w:rPr>
          <w:b/>
          <w:bCs/>
        </w:rPr>
        <w:t>Prašymas</w:t>
      </w:r>
      <w:r w:rsidR="00344C50">
        <w:rPr>
          <w:b/>
          <w:bCs/>
        </w:rPr>
        <w:t xml:space="preserve"> teikiamas</w:t>
      </w:r>
      <w:r w:rsidRPr="00344C50">
        <w:rPr>
          <w:b/>
          <w:bCs/>
        </w:rPr>
        <w:t xml:space="preserve"> dėl (</w:t>
      </w:r>
      <w:r w:rsidRPr="00344C50">
        <w:rPr>
          <w:b/>
          <w:bCs/>
          <w:i/>
          <w:iCs/>
          <w:sz w:val="20"/>
          <w:szCs w:val="20"/>
        </w:rPr>
        <w:t>pažymėti reikiamą</w:t>
      </w:r>
      <w:r w:rsidRPr="00344C50">
        <w:rPr>
          <w:b/>
          <w:bCs/>
        </w:rPr>
        <w:t>):</w:t>
      </w:r>
    </w:p>
    <w:p w14:paraId="4B5E64A7" w14:textId="77777777" w:rsidR="00E24EF8" w:rsidRDefault="00E24EF8" w:rsidP="00481692"/>
    <w:p w14:paraId="67C5958D" w14:textId="4A40687A" w:rsidR="00481692" w:rsidRPr="009A1B30" w:rsidRDefault="00000000" w:rsidP="00481692">
      <w:pPr>
        <w:rPr>
          <w:lang w:val="en-US"/>
        </w:rPr>
      </w:pPr>
      <w:sdt>
        <w:sdtPr>
          <w:id w:val="-541066493"/>
          <w14:checkbox>
            <w14:checked w14:val="0"/>
            <w14:checkedState w14:val="2612" w14:font="MS Gothic"/>
            <w14:uncheckedState w14:val="2610" w14:font="MS Gothic"/>
          </w14:checkbox>
        </w:sdtPr>
        <w:sdtContent>
          <w:r w:rsidR="004D5F3D">
            <w:rPr>
              <w:rFonts w:ascii="MS Gothic" w:eastAsia="MS Gothic" w:hAnsi="MS Gothic" w:hint="eastAsia"/>
            </w:rPr>
            <w:t>☐</w:t>
          </w:r>
        </w:sdtContent>
      </w:sdt>
      <w:r w:rsidR="00E24EF8">
        <w:t xml:space="preserve"> a</w:t>
      </w:r>
      <w:r w:rsidR="009A1B30">
        <w:t xml:space="preserve">kreditacijos </w:t>
      </w:r>
      <w:r w:rsidR="009A1B30" w:rsidRPr="009B62FE">
        <w:rPr>
          <w:i/>
          <w:iCs/>
        </w:rPr>
        <w:t>suteikim</w:t>
      </w:r>
      <w:r w:rsidR="00E24EF8" w:rsidRPr="009B62FE">
        <w:rPr>
          <w:i/>
          <w:iCs/>
        </w:rPr>
        <w:t>o</w:t>
      </w:r>
      <w:r w:rsidR="009A1B30">
        <w:t xml:space="preserve"> mokymo įstaigai</w:t>
      </w:r>
    </w:p>
    <w:p w14:paraId="13340A10" w14:textId="62C3F4A9" w:rsidR="009A1B30" w:rsidRDefault="00000000" w:rsidP="00481692">
      <w:sdt>
        <w:sdtPr>
          <w:id w:val="-1107270735"/>
          <w14:checkbox>
            <w14:checked w14:val="0"/>
            <w14:checkedState w14:val="2612" w14:font="MS Gothic"/>
            <w14:uncheckedState w14:val="2610" w14:font="MS Gothic"/>
          </w14:checkbox>
        </w:sdtPr>
        <w:sdtContent>
          <w:r w:rsidR="00E24EF8">
            <w:rPr>
              <w:rFonts w:ascii="MS Gothic" w:eastAsia="MS Gothic" w:hAnsi="MS Gothic" w:hint="eastAsia"/>
            </w:rPr>
            <w:t>☐</w:t>
          </w:r>
        </w:sdtContent>
      </w:sdt>
      <w:r w:rsidR="00E24EF8">
        <w:t xml:space="preserve"> a</w:t>
      </w:r>
      <w:r w:rsidR="009A1B30">
        <w:t xml:space="preserve">kreditacijos </w:t>
      </w:r>
      <w:r w:rsidR="009A1B30" w:rsidRPr="009B62FE">
        <w:rPr>
          <w:i/>
          <w:iCs/>
        </w:rPr>
        <w:t>suteikim</w:t>
      </w:r>
      <w:r w:rsidR="00E24EF8" w:rsidRPr="009B62FE">
        <w:rPr>
          <w:i/>
          <w:iCs/>
        </w:rPr>
        <w:t>o</w:t>
      </w:r>
      <w:r w:rsidR="009A1B30">
        <w:t xml:space="preserve"> konsultantams</w:t>
      </w:r>
    </w:p>
    <w:p w14:paraId="7E177EA7" w14:textId="60337686" w:rsidR="009A1B30" w:rsidRPr="009A1B30" w:rsidRDefault="00000000" w:rsidP="009A1B30">
      <w:pPr>
        <w:rPr>
          <w:lang w:val="en-US"/>
        </w:rPr>
      </w:pPr>
      <w:sdt>
        <w:sdtPr>
          <w:id w:val="-1515922938"/>
          <w14:checkbox>
            <w14:checked w14:val="0"/>
            <w14:checkedState w14:val="2612" w14:font="MS Gothic"/>
            <w14:uncheckedState w14:val="2610" w14:font="MS Gothic"/>
          </w14:checkbox>
        </w:sdtPr>
        <w:sdtContent>
          <w:r w:rsidR="00E24EF8">
            <w:rPr>
              <w:rFonts w:ascii="MS Gothic" w:eastAsia="MS Gothic" w:hAnsi="MS Gothic" w:hint="eastAsia"/>
            </w:rPr>
            <w:t>☐</w:t>
          </w:r>
        </w:sdtContent>
      </w:sdt>
      <w:r w:rsidR="00344C50">
        <w:t xml:space="preserve"> </w:t>
      </w:r>
      <w:r w:rsidR="00E24EF8">
        <w:t>a</w:t>
      </w:r>
      <w:r w:rsidR="009A1B30">
        <w:t xml:space="preserve">kreditacijos </w:t>
      </w:r>
      <w:r w:rsidR="009A1B30" w:rsidRPr="009B62FE">
        <w:rPr>
          <w:i/>
          <w:iCs/>
        </w:rPr>
        <w:t>pratęsim</w:t>
      </w:r>
      <w:r w:rsidR="00E24EF8" w:rsidRPr="009B62FE">
        <w:rPr>
          <w:i/>
          <w:iCs/>
        </w:rPr>
        <w:t>o</w:t>
      </w:r>
      <w:r w:rsidR="009A1B30">
        <w:t xml:space="preserve"> mokymo įstaiga</w:t>
      </w:r>
      <w:r w:rsidR="00344C50">
        <w:t>i</w:t>
      </w:r>
    </w:p>
    <w:p w14:paraId="4A6BE9C3" w14:textId="6125922F" w:rsidR="009A1B30" w:rsidRDefault="00000000" w:rsidP="009A1B30">
      <w:sdt>
        <w:sdtPr>
          <w:id w:val="-1675412189"/>
          <w14:checkbox>
            <w14:checked w14:val="0"/>
            <w14:checkedState w14:val="2612" w14:font="MS Gothic"/>
            <w14:uncheckedState w14:val="2610" w14:font="MS Gothic"/>
          </w14:checkbox>
        </w:sdtPr>
        <w:sdtContent>
          <w:r w:rsidR="00E24EF8">
            <w:rPr>
              <w:rFonts w:ascii="MS Gothic" w:eastAsia="MS Gothic" w:hAnsi="MS Gothic" w:hint="eastAsia"/>
            </w:rPr>
            <w:t>☐</w:t>
          </w:r>
        </w:sdtContent>
      </w:sdt>
      <w:r w:rsidR="00344C50">
        <w:t xml:space="preserve"> </w:t>
      </w:r>
      <w:r w:rsidR="00E24EF8">
        <w:t>a</w:t>
      </w:r>
      <w:r w:rsidR="009A1B30">
        <w:t xml:space="preserve">kreditacijos </w:t>
      </w:r>
      <w:r w:rsidR="009A1B30" w:rsidRPr="009B62FE">
        <w:rPr>
          <w:i/>
          <w:iCs/>
        </w:rPr>
        <w:t>pratęsim</w:t>
      </w:r>
      <w:r w:rsidR="00E24EF8" w:rsidRPr="009B62FE">
        <w:rPr>
          <w:i/>
          <w:iCs/>
        </w:rPr>
        <w:t>o</w:t>
      </w:r>
      <w:r w:rsidR="009A1B30">
        <w:t xml:space="preserve"> konsultantams</w:t>
      </w:r>
    </w:p>
    <w:p w14:paraId="1DBECCC0" w14:textId="77777777" w:rsidR="004D5F3D" w:rsidRDefault="004D5F3D" w:rsidP="004D5F3D">
      <w:pPr>
        <w:rPr>
          <w:rFonts w:ascii="MS Gothic" w:eastAsia="MS Gothic" w:hAnsi="MS Gothic"/>
        </w:rPr>
      </w:pPr>
    </w:p>
    <w:p w14:paraId="7FCD2644" w14:textId="3500930F" w:rsidR="00481692" w:rsidRPr="004D5F3D" w:rsidRDefault="00874E78" w:rsidP="004D5F3D">
      <w:pPr>
        <w:pStyle w:val="Sraopastraipa"/>
        <w:numPr>
          <w:ilvl w:val="0"/>
          <w:numId w:val="3"/>
        </w:numPr>
      </w:pPr>
      <w:r>
        <w:rPr>
          <w:b/>
        </w:rPr>
        <w:t>Prašymą teikiančios m</w:t>
      </w:r>
      <w:r w:rsidR="00AC143D" w:rsidRPr="004D5F3D">
        <w:rPr>
          <w:b/>
        </w:rPr>
        <w:t>okymo į</w:t>
      </w:r>
      <w:r w:rsidR="00481692" w:rsidRPr="004D5F3D">
        <w:rPr>
          <w:b/>
        </w:rPr>
        <w:t>staigos duomenys</w:t>
      </w:r>
    </w:p>
    <w:p w14:paraId="7C41EDD2" w14:textId="77777777" w:rsidR="00481692" w:rsidRPr="00983320" w:rsidRDefault="00481692" w:rsidP="00481692"/>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481692" w:rsidRPr="00983320" w14:paraId="4A2651A9" w14:textId="77777777" w:rsidTr="008A2444">
        <w:trPr>
          <w:trHeight w:val="563"/>
        </w:trPr>
        <w:tc>
          <w:tcPr>
            <w:tcW w:w="4823" w:type="dxa"/>
            <w:shd w:val="clear" w:color="auto" w:fill="auto"/>
            <w:vAlign w:val="center"/>
          </w:tcPr>
          <w:p w14:paraId="084D7985" w14:textId="77777777" w:rsidR="00481692" w:rsidRPr="00983320" w:rsidRDefault="00481692" w:rsidP="003B2FAB">
            <w:pPr>
              <w:jc w:val="both"/>
            </w:pPr>
            <w:r w:rsidRPr="00983320">
              <w:t>Pavadinimas</w:t>
            </w:r>
          </w:p>
        </w:tc>
        <w:tc>
          <w:tcPr>
            <w:tcW w:w="4805" w:type="dxa"/>
            <w:shd w:val="clear" w:color="auto" w:fill="auto"/>
          </w:tcPr>
          <w:p w14:paraId="1F3B89E8" w14:textId="77777777" w:rsidR="00481692" w:rsidRPr="00983320" w:rsidRDefault="00481692" w:rsidP="00645758"/>
        </w:tc>
      </w:tr>
      <w:tr w:rsidR="00481692" w:rsidRPr="00983320" w14:paraId="6C7563F5" w14:textId="77777777" w:rsidTr="00481692">
        <w:trPr>
          <w:trHeight w:val="539"/>
        </w:trPr>
        <w:tc>
          <w:tcPr>
            <w:tcW w:w="4823" w:type="dxa"/>
            <w:shd w:val="clear" w:color="auto" w:fill="auto"/>
          </w:tcPr>
          <w:p w14:paraId="3B17AC11" w14:textId="77777777" w:rsidR="00481692" w:rsidRPr="00983320" w:rsidRDefault="00481692" w:rsidP="003B2FAB">
            <w:pPr>
              <w:jc w:val="both"/>
            </w:pPr>
            <w:r w:rsidRPr="00983320">
              <w:t>Vadovo</w:t>
            </w:r>
            <w:r>
              <w:t xml:space="preserve"> </w:t>
            </w:r>
            <w:r w:rsidRPr="00983320">
              <w:t>/</w:t>
            </w:r>
            <w:r>
              <w:t xml:space="preserve"> </w:t>
            </w:r>
            <w:r w:rsidRPr="00983320">
              <w:t>įgalioto asmens vardas, pavardė, pareigos</w:t>
            </w:r>
          </w:p>
        </w:tc>
        <w:tc>
          <w:tcPr>
            <w:tcW w:w="4805" w:type="dxa"/>
            <w:shd w:val="clear" w:color="auto" w:fill="auto"/>
          </w:tcPr>
          <w:p w14:paraId="1630E2B1" w14:textId="77777777" w:rsidR="00481692" w:rsidRPr="00983320" w:rsidRDefault="00481692" w:rsidP="00645758"/>
        </w:tc>
      </w:tr>
      <w:tr w:rsidR="00481692" w:rsidRPr="00983320" w14:paraId="4759C21A" w14:textId="77777777" w:rsidTr="00481692">
        <w:trPr>
          <w:trHeight w:val="539"/>
        </w:trPr>
        <w:tc>
          <w:tcPr>
            <w:tcW w:w="4823" w:type="dxa"/>
            <w:shd w:val="clear" w:color="auto" w:fill="auto"/>
          </w:tcPr>
          <w:p w14:paraId="6E88AF07" w14:textId="77777777" w:rsidR="00481692" w:rsidRPr="00983320" w:rsidRDefault="00481692" w:rsidP="003B2FAB">
            <w:pPr>
              <w:jc w:val="both"/>
            </w:pPr>
            <w:r w:rsidRPr="00983320">
              <w:t>Adresas: gatvė, namo numeris, pašto indeksas, vietovė</w:t>
            </w:r>
          </w:p>
        </w:tc>
        <w:tc>
          <w:tcPr>
            <w:tcW w:w="4805" w:type="dxa"/>
            <w:shd w:val="clear" w:color="auto" w:fill="auto"/>
          </w:tcPr>
          <w:p w14:paraId="0CAF97A8" w14:textId="77777777" w:rsidR="00481692" w:rsidRPr="00983320" w:rsidRDefault="00481692" w:rsidP="00645758"/>
        </w:tc>
      </w:tr>
      <w:tr w:rsidR="00481692" w:rsidRPr="00983320" w14:paraId="1BCD06FC" w14:textId="77777777" w:rsidTr="00481692">
        <w:trPr>
          <w:trHeight w:val="273"/>
        </w:trPr>
        <w:tc>
          <w:tcPr>
            <w:tcW w:w="4823" w:type="dxa"/>
            <w:shd w:val="clear" w:color="auto" w:fill="auto"/>
          </w:tcPr>
          <w:p w14:paraId="59783084" w14:textId="3F35E807" w:rsidR="00481692" w:rsidRPr="00983320" w:rsidRDefault="00481692" w:rsidP="003B2FAB">
            <w:pPr>
              <w:jc w:val="both"/>
            </w:pPr>
            <w:r w:rsidRPr="00983320">
              <w:t>Tel</w:t>
            </w:r>
            <w:r w:rsidR="00E44CB4">
              <w:t>. Nr.</w:t>
            </w:r>
          </w:p>
        </w:tc>
        <w:tc>
          <w:tcPr>
            <w:tcW w:w="4805" w:type="dxa"/>
            <w:shd w:val="clear" w:color="auto" w:fill="auto"/>
          </w:tcPr>
          <w:p w14:paraId="72EA2652" w14:textId="77777777" w:rsidR="00481692" w:rsidRPr="00983320" w:rsidRDefault="00481692" w:rsidP="00645758"/>
        </w:tc>
      </w:tr>
      <w:tr w:rsidR="00481692" w:rsidRPr="00983320" w14:paraId="41E85CFD" w14:textId="77777777" w:rsidTr="00D940E8">
        <w:trPr>
          <w:trHeight w:val="265"/>
        </w:trPr>
        <w:tc>
          <w:tcPr>
            <w:tcW w:w="4823" w:type="dxa"/>
            <w:shd w:val="clear" w:color="auto" w:fill="FFFFFF"/>
          </w:tcPr>
          <w:p w14:paraId="458D1E4E" w14:textId="77777777" w:rsidR="00481692" w:rsidRPr="00983320" w:rsidRDefault="00481692" w:rsidP="003B2FAB">
            <w:pPr>
              <w:jc w:val="both"/>
            </w:pPr>
            <w:r w:rsidRPr="00983320">
              <w:t>El. p. adresas</w:t>
            </w:r>
          </w:p>
        </w:tc>
        <w:tc>
          <w:tcPr>
            <w:tcW w:w="4805" w:type="dxa"/>
            <w:shd w:val="clear" w:color="auto" w:fill="FFFFFF"/>
          </w:tcPr>
          <w:p w14:paraId="51D05F64" w14:textId="77777777" w:rsidR="00481692" w:rsidRPr="00983320" w:rsidRDefault="00481692" w:rsidP="00645758"/>
        </w:tc>
      </w:tr>
      <w:tr w:rsidR="00D940E8" w:rsidRPr="00983320" w14:paraId="51B92711" w14:textId="77777777" w:rsidTr="00481692">
        <w:trPr>
          <w:trHeight w:val="265"/>
        </w:trPr>
        <w:tc>
          <w:tcPr>
            <w:tcW w:w="4823" w:type="dxa"/>
            <w:tcBorders>
              <w:bottom w:val="single" w:sz="4" w:space="0" w:color="auto"/>
            </w:tcBorders>
            <w:shd w:val="clear" w:color="auto" w:fill="FFFFFF"/>
          </w:tcPr>
          <w:p w14:paraId="1C24B4E9" w14:textId="77777777" w:rsidR="00A9617B" w:rsidRDefault="00A24AFA" w:rsidP="003B2FAB">
            <w:pPr>
              <w:jc w:val="both"/>
              <w:rPr>
                <w:b/>
                <w:bCs/>
              </w:rPr>
            </w:pPr>
            <w:r w:rsidRPr="006B29D1">
              <w:t>A</w:t>
            </w:r>
            <w:r w:rsidR="0075493C">
              <w:t>kredituotos a</w:t>
            </w:r>
            <w:r w:rsidRPr="006B29D1">
              <w:t>ugalų apsaugos mokymo įstaigos akreditacijos pažymėjimo numeris ir galiojimo data</w:t>
            </w:r>
            <w:r w:rsidRPr="00A24AFA">
              <w:rPr>
                <w:b/>
                <w:bCs/>
              </w:rPr>
              <w:t xml:space="preserve"> </w:t>
            </w:r>
          </w:p>
          <w:p w14:paraId="7A1D1662" w14:textId="5A336E6B" w:rsidR="00D940E8" w:rsidRPr="00B226C3" w:rsidRDefault="00694173" w:rsidP="003B2FAB">
            <w:pPr>
              <w:jc w:val="both"/>
              <w:rPr>
                <w:i/>
                <w:iCs/>
                <w:lang w:val="en-US"/>
              </w:rPr>
            </w:pPr>
            <w:r w:rsidRPr="00B226C3">
              <w:rPr>
                <w:i/>
                <w:iCs/>
                <w:sz w:val="18"/>
                <w:szCs w:val="18"/>
              </w:rPr>
              <w:t>(pildoma jei</w:t>
            </w:r>
            <w:r w:rsidR="00791344">
              <w:rPr>
                <w:i/>
                <w:iCs/>
                <w:sz w:val="18"/>
                <w:szCs w:val="18"/>
              </w:rPr>
              <w:t xml:space="preserve"> mokymo įstaiga</w:t>
            </w:r>
            <w:r w:rsidR="00EB6730">
              <w:rPr>
                <w:i/>
                <w:iCs/>
                <w:sz w:val="18"/>
                <w:szCs w:val="18"/>
              </w:rPr>
              <w:t xml:space="preserve"> turi galiojantį</w:t>
            </w:r>
            <w:r w:rsidR="00642527">
              <w:rPr>
                <w:i/>
                <w:iCs/>
                <w:sz w:val="18"/>
                <w:szCs w:val="18"/>
              </w:rPr>
              <w:t xml:space="preserve"> </w:t>
            </w:r>
            <w:r w:rsidR="000E7EF0">
              <w:rPr>
                <w:i/>
                <w:iCs/>
                <w:sz w:val="18"/>
                <w:szCs w:val="18"/>
              </w:rPr>
              <w:t xml:space="preserve">Akredituotos </w:t>
            </w:r>
            <w:r w:rsidR="00642527">
              <w:rPr>
                <w:i/>
                <w:iCs/>
                <w:sz w:val="18"/>
                <w:szCs w:val="18"/>
              </w:rPr>
              <w:t xml:space="preserve">augalų apsaugos </w:t>
            </w:r>
            <w:r w:rsidR="00436B86">
              <w:rPr>
                <w:i/>
                <w:iCs/>
                <w:sz w:val="18"/>
                <w:szCs w:val="18"/>
              </w:rPr>
              <w:t>mokymo įstaigos</w:t>
            </w:r>
            <w:r w:rsidR="00CF08F4">
              <w:rPr>
                <w:i/>
                <w:iCs/>
                <w:sz w:val="18"/>
                <w:szCs w:val="18"/>
              </w:rPr>
              <w:t xml:space="preserve"> pažymėjimą ir teikia prašymą dėl</w:t>
            </w:r>
            <w:r w:rsidR="006D06B9">
              <w:rPr>
                <w:i/>
                <w:iCs/>
                <w:sz w:val="18"/>
                <w:szCs w:val="18"/>
              </w:rPr>
              <w:t>:</w:t>
            </w:r>
            <w:r w:rsidR="00CF08F4">
              <w:rPr>
                <w:i/>
                <w:iCs/>
                <w:sz w:val="18"/>
                <w:szCs w:val="18"/>
              </w:rPr>
              <w:t xml:space="preserve"> mokymo įstaigos akreditacijos pratęsim</w:t>
            </w:r>
            <w:r w:rsidR="006D06B9">
              <w:rPr>
                <w:i/>
                <w:iCs/>
                <w:sz w:val="18"/>
                <w:szCs w:val="18"/>
              </w:rPr>
              <w:t>o;</w:t>
            </w:r>
            <w:r w:rsidR="00D01DA2">
              <w:rPr>
                <w:i/>
                <w:iCs/>
                <w:sz w:val="18"/>
                <w:szCs w:val="18"/>
              </w:rPr>
              <w:t xml:space="preserve"> augalų apsaugos </w:t>
            </w:r>
            <w:r w:rsidR="00642527">
              <w:rPr>
                <w:i/>
                <w:iCs/>
                <w:sz w:val="18"/>
                <w:szCs w:val="18"/>
              </w:rPr>
              <w:t>akreditacijos</w:t>
            </w:r>
            <w:r w:rsidR="00D01DA2">
              <w:rPr>
                <w:i/>
                <w:iCs/>
                <w:sz w:val="18"/>
                <w:szCs w:val="18"/>
              </w:rPr>
              <w:t xml:space="preserve"> pratęsimo konsultantams</w:t>
            </w:r>
            <w:r w:rsidR="006D06B9">
              <w:rPr>
                <w:i/>
                <w:iCs/>
                <w:sz w:val="18"/>
                <w:szCs w:val="18"/>
              </w:rPr>
              <w:t>;</w:t>
            </w:r>
            <w:r w:rsidR="00456DDD">
              <w:rPr>
                <w:i/>
                <w:iCs/>
                <w:sz w:val="18"/>
                <w:szCs w:val="18"/>
              </w:rPr>
              <w:t xml:space="preserve"> augalų apsaugos akreditacijos suteikimo naujiems konsultantams </w:t>
            </w:r>
            <w:r w:rsidR="00622704" w:rsidRPr="00B226C3">
              <w:rPr>
                <w:i/>
                <w:iCs/>
                <w:sz w:val="18"/>
                <w:szCs w:val="18"/>
              </w:rPr>
              <w:t>)</w:t>
            </w:r>
          </w:p>
        </w:tc>
        <w:tc>
          <w:tcPr>
            <w:tcW w:w="4805" w:type="dxa"/>
            <w:tcBorders>
              <w:bottom w:val="single" w:sz="4" w:space="0" w:color="auto"/>
            </w:tcBorders>
            <w:shd w:val="clear" w:color="auto" w:fill="FFFFFF"/>
          </w:tcPr>
          <w:p w14:paraId="48F09CB8" w14:textId="77777777" w:rsidR="00D940E8" w:rsidRPr="00983320" w:rsidRDefault="00D940E8" w:rsidP="00645758"/>
        </w:tc>
      </w:tr>
    </w:tbl>
    <w:p w14:paraId="7533670E" w14:textId="77777777" w:rsidR="00481692" w:rsidRPr="00983320" w:rsidRDefault="00481692" w:rsidP="00481692"/>
    <w:p w14:paraId="50058BC8" w14:textId="2445962D" w:rsidR="00481692" w:rsidRPr="00C61B30" w:rsidRDefault="00481692" w:rsidP="00C61B30">
      <w:pPr>
        <w:pStyle w:val="Sraopastraipa"/>
        <w:numPr>
          <w:ilvl w:val="0"/>
          <w:numId w:val="3"/>
        </w:numPr>
        <w:rPr>
          <w:b/>
        </w:rPr>
      </w:pPr>
      <w:r w:rsidRPr="00C61B30">
        <w:rPr>
          <w:b/>
        </w:rPr>
        <w:t xml:space="preserve">Duomenys apie konsultantus, kurie vykdys </w:t>
      </w:r>
      <w:r w:rsidR="00874E78">
        <w:rPr>
          <w:b/>
        </w:rPr>
        <w:t xml:space="preserve">augalų apsaugos </w:t>
      </w:r>
      <w:r w:rsidRPr="00C61B30">
        <w:rPr>
          <w:b/>
        </w:rPr>
        <w:t>mokymo kursus</w:t>
      </w:r>
    </w:p>
    <w:p w14:paraId="7FD04FB2" w14:textId="77777777" w:rsidR="00481692" w:rsidRPr="00983320" w:rsidRDefault="00481692" w:rsidP="00481692">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76"/>
        <w:gridCol w:w="1243"/>
        <w:gridCol w:w="1523"/>
        <w:gridCol w:w="1870"/>
        <w:gridCol w:w="3417"/>
      </w:tblGrid>
      <w:tr w:rsidR="006B29D1" w:rsidRPr="00983320" w14:paraId="693F92C5" w14:textId="25975DEC" w:rsidTr="006B29D1">
        <w:tc>
          <w:tcPr>
            <w:tcW w:w="601" w:type="dxa"/>
            <w:shd w:val="clear" w:color="auto" w:fill="F2F2F2" w:themeFill="background1" w:themeFillShade="F2"/>
            <w:vAlign w:val="center"/>
          </w:tcPr>
          <w:p w14:paraId="758E49E9" w14:textId="77777777" w:rsidR="00716721" w:rsidRPr="00983320" w:rsidRDefault="00716721" w:rsidP="00645758">
            <w:pPr>
              <w:jc w:val="center"/>
            </w:pPr>
            <w:r w:rsidRPr="00983320">
              <w:t>Eil. Nr.</w:t>
            </w:r>
          </w:p>
        </w:tc>
        <w:tc>
          <w:tcPr>
            <w:tcW w:w="976" w:type="dxa"/>
            <w:shd w:val="clear" w:color="auto" w:fill="F2F2F2" w:themeFill="background1" w:themeFillShade="F2"/>
            <w:vAlign w:val="center"/>
          </w:tcPr>
          <w:p w14:paraId="6EB65F5C" w14:textId="77777777" w:rsidR="00716721" w:rsidRPr="00983320" w:rsidRDefault="00716721" w:rsidP="00645758">
            <w:pPr>
              <w:jc w:val="center"/>
            </w:pPr>
            <w:r w:rsidRPr="00983320">
              <w:t>Vardas, pavardė</w:t>
            </w:r>
          </w:p>
        </w:tc>
        <w:tc>
          <w:tcPr>
            <w:tcW w:w="1252" w:type="dxa"/>
            <w:shd w:val="clear" w:color="auto" w:fill="F2F2F2" w:themeFill="background1" w:themeFillShade="F2"/>
            <w:vAlign w:val="center"/>
          </w:tcPr>
          <w:p w14:paraId="65754607" w14:textId="0D9DE056" w:rsidR="00716721" w:rsidRPr="00983320" w:rsidRDefault="00716721" w:rsidP="00645758">
            <w:pPr>
              <w:jc w:val="center"/>
            </w:pPr>
            <w:r>
              <w:t xml:space="preserve">Darbo sutarties su mokymo </w:t>
            </w:r>
            <w:r>
              <w:lastRenderedPageBreak/>
              <w:t>įstaiga data ir numeris</w:t>
            </w:r>
          </w:p>
        </w:tc>
        <w:tc>
          <w:tcPr>
            <w:tcW w:w="1419" w:type="dxa"/>
            <w:shd w:val="clear" w:color="auto" w:fill="F2F2F2" w:themeFill="background1" w:themeFillShade="F2"/>
            <w:vAlign w:val="center"/>
          </w:tcPr>
          <w:p w14:paraId="5F0C7340" w14:textId="4B8AA429" w:rsidR="00716721" w:rsidRPr="00983320" w:rsidRDefault="00716721" w:rsidP="00645758">
            <w:pPr>
              <w:jc w:val="center"/>
            </w:pPr>
            <w:r w:rsidRPr="00983320">
              <w:lastRenderedPageBreak/>
              <w:t>Išsilavinimas</w:t>
            </w:r>
            <w:r>
              <w:t xml:space="preserve"> ir įgytas kvalifikacinis laipsnis</w:t>
            </w:r>
          </w:p>
        </w:tc>
        <w:tc>
          <w:tcPr>
            <w:tcW w:w="1877" w:type="dxa"/>
            <w:shd w:val="clear" w:color="auto" w:fill="F2F2F2" w:themeFill="background1" w:themeFillShade="F2"/>
            <w:vAlign w:val="center"/>
          </w:tcPr>
          <w:p w14:paraId="3E94D594" w14:textId="47D26957" w:rsidR="00716721" w:rsidRDefault="00716721" w:rsidP="00DB68EB">
            <w:pPr>
              <w:jc w:val="both"/>
            </w:pPr>
            <w:r>
              <w:t>K</w:t>
            </w:r>
            <w:r w:rsidRPr="00E24EF8">
              <w:t>onsultant</w:t>
            </w:r>
            <w:r>
              <w:t>as</w:t>
            </w:r>
            <w:r w:rsidRPr="00E24EF8">
              <w:t xml:space="preserve"> </w:t>
            </w:r>
            <w:r>
              <w:t xml:space="preserve">yra įtrauktas </w:t>
            </w:r>
            <w:r w:rsidRPr="00E24EF8">
              <w:t xml:space="preserve">į </w:t>
            </w:r>
            <w:r w:rsidR="00E44CB4">
              <w:t xml:space="preserve">nepriklausomų </w:t>
            </w:r>
            <w:r w:rsidR="00C21A1C">
              <w:t>žemės ūkio</w:t>
            </w:r>
            <w:r w:rsidR="001F1DC4">
              <w:t xml:space="preserve"> </w:t>
            </w:r>
            <w:r w:rsidR="00E44CB4">
              <w:lastRenderedPageBreak/>
              <w:t>k</w:t>
            </w:r>
            <w:r w:rsidRPr="00E24EF8">
              <w:t xml:space="preserve">onsultantų </w:t>
            </w:r>
            <w:r w:rsidR="00F576A0">
              <w:t xml:space="preserve">sąrašą </w:t>
            </w:r>
            <w:r>
              <w:t xml:space="preserve">ir turi </w:t>
            </w:r>
            <w:r w:rsidRPr="00E24EF8">
              <w:rPr>
                <w:i/>
                <w:iCs/>
              </w:rPr>
              <w:t>Augalininkystės</w:t>
            </w:r>
            <w:r>
              <w:t xml:space="preserve"> srities patyrusio arba mokslinio konsultanto </w:t>
            </w:r>
            <w:r w:rsidR="00E44CB4">
              <w:t>kategoriją,</w:t>
            </w:r>
            <w:r>
              <w:t xml:space="preserve"> tema „Augalų apsauga“</w:t>
            </w:r>
          </w:p>
          <w:p w14:paraId="7BAE4FFD" w14:textId="5F60020F" w:rsidR="00716721" w:rsidRPr="00B226C3" w:rsidRDefault="00716721" w:rsidP="008467C6">
            <w:pPr>
              <w:jc w:val="both"/>
              <w:rPr>
                <w:i/>
                <w:iCs/>
                <w:sz w:val="20"/>
                <w:szCs w:val="20"/>
              </w:rPr>
            </w:pPr>
            <w:r w:rsidRPr="00B226C3">
              <w:rPr>
                <w:i/>
                <w:iCs/>
                <w:sz w:val="20"/>
                <w:szCs w:val="20"/>
              </w:rPr>
              <w:t xml:space="preserve">(nurodyti konsultanto įtraukimo į </w:t>
            </w:r>
            <w:r w:rsidR="00E44CB4">
              <w:rPr>
                <w:i/>
                <w:iCs/>
                <w:sz w:val="20"/>
                <w:szCs w:val="20"/>
              </w:rPr>
              <w:t>nepriklausomų k</w:t>
            </w:r>
            <w:r>
              <w:rPr>
                <w:i/>
                <w:iCs/>
                <w:sz w:val="20"/>
                <w:szCs w:val="20"/>
              </w:rPr>
              <w:t xml:space="preserve">onsultantų </w:t>
            </w:r>
            <w:r w:rsidRPr="00B226C3">
              <w:rPr>
                <w:i/>
                <w:iCs/>
                <w:sz w:val="20"/>
                <w:szCs w:val="20"/>
              </w:rPr>
              <w:t>tinklą dat</w:t>
            </w:r>
            <w:r>
              <w:rPr>
                <w:i/>
                <w:iCs/>
                <w:sz w:val="20"/>
                <w:szCs w:val="20"/>
              </w:rPr>
              <w:t>ą</w:t>
            </w:r>
            <w:r w:rsidRPr="00B226C3">
              <w:rPr>
                <w:i/>
                <w:iCs/>
                <w:sz w:val="20"/>
                <w:szCs w:val="20"/>
              </w:rPr>
              <w:t>)</w:t>
            </w:r>
          </w:p>
        </w:tc>
        <w:tc>
          <w:tcPr>
            <w:tcW w:w="3503" w:type="dxa"/>
            <w:shd w:val="clear" w:color="auto" w:fill="F2F2F2" w:themeFill="background1" w:themeFillShade="F2"/>
            <w:vAlign w:val="center"/>
          </w:tcPr>
          <w:p w14:paraId="083D6583" w14:textId="77777777" w:rsidR="00716721" w:rsidRDefault="00DB68EB" w:rsidP="00DB68EB">
            <w:pPr>
              <w:jc w:val="both"/>
            </w:pPr>
            <w:r>
              <w:lastRenderedPageBreak/>
              <w:t>Konsultantas</w:t>
            </w:r>
            <w:r w:rsidRPr="00DB68EB">
              <w:t xml:space="preserve"> yra išklausęs mokymo kursus pagal mokymo programą „Augalų apsauga (mokymo programa augalų </w:t>
            </w:r>
            <w:r w:rsidRPr="00DB68EB">
              <w:lastRenderedPageBreak/>
              <w:t>apsaugos konsultantams)“ (kodas 596162009); kvalifikacijos tobulinimo mokymo programą „Augalų apsauga (kvalifikacijos tobulinimo mokymo programa augalų apsaugos konsultantams)“ (kodas 596162010) ir išlaikęs žinių patikrinimo testą, arba pateiktas ne vėliau kaip prieš penkerius metus išduotas dokumentas, kuriuo patvirtinama agronomo kvalifikacija.</w:t>
            </w:r>
          </w:p>
          <w:p w14:paraId="3AFAF496" w14:textId="515BAE48" w:rsidR="004B69F6" w:rsidRPr="00D940E8" w:rsidRDefault="00DC0084" w:rsidP="00DB68EB">
            <w:pPr>
              <w:jc w:val="both"/>
              <w:rPr>
                <w:lang w:val="en-US"/>
              </w:rPr>
            </w:pPr>
            <w:r w:rsidRPr="00B226C3">
              <w:rPr>
                <w:i/>
                <w:iCs/>
                <w:sz w:val="20"/>
                <w:szCs w:val="20"/>
              </w:rPr>
              <w:t xml:space="preserve">(nurodyti </w:t>
            </w:r>
            <w:r>
              <w:rPr>
                <w:i/>
                <w:iCs/>
                <w:sz w:val="20"/>
                <w:szCs w:val="20"/>
              </w:rPr>
              <w:t>koks dokumentas pridedamas</w:t>
            </w:r>
            <w:r w:rsidRPr="00B226C3">
              <w:rPr>
                <w:i/>
                <w:iCs/>
                <w:sz w:val="20"/>
                <w:szCs w:val="20"/>
              </w:rPr>
              <w:t>)</w:t>
            </w:r>
          </w:p>
        </w:tc>
      </w:tr>
      <w:tr w:rsidR="00716721" w:rsidRPr="00983320" w14:paraId="4DF89DAB" w14:textId="4885EDC4" w:rsidTr="008467C6">
        <w:tc>
          <w:tcPr>
            <w:tcW w:w="601" w:type="dxa"/>
            <w:shd w:val="clear" w:color="auto" w:fill="auto"/>
          </w:tcPr>
          <w:p w14:paraId="46EE8521" w14:textId="438C3CF5" w:rsidR="00716721" w:rsidRPr="00983320" w:rsidRDefault="008467C6" w:rsidP="008467C6">
            <w:pPr>
              <w:jc w:val="center"/>
            </w:pPr>
            <w:r>
              <w:lastRenderedPageBreak/>
              <w:t>1.</w:t>
            </w:r>
          </w:p>
        </w:tc>
        <w:tc>
          <w:tcPr>
            <w:tcW w:w="976" w:type="dxa"/>
            <w:shd w:val="clear" w:color="auto" w:fill="auto"/>
          </w:tcPr>
          <w:p w14:paraId="47761C9A" w14:textId="77777777" w:rsidR="00716721" w:rsidRPr="00983320" w:rsidRDefault="00716721" w:rsidP="00645758"/>
        </w:tc>
        <w:tc>
          <w:tcPr>
            <w:tcW w:w="1252" w:type="dxa"/>
            <w:shd w:val="clear" w:color="auto" w:fill="auto"/>
          </w:tcPr>
          <w:p w14:paraId="19342314" w14:textId="77777777" w:rsidR="00716721" w:rsidRPr="00983320" w:rsidRDefault="00716721" w:rsidP="00645758"/>
        </w:tc>
        <w:tc>
          <w:tcPr>
            <w:tcW w:w="1419" w:type="dxa"/>
            <w:shd w:val="clear" w:color="auto" w:fill="auto"/>
          </w:tcPr>
          <w:p w14:paraId="003275A9" w14:textId="77777777" w:rsidR="00716721" w:rsidRPr="00983320" w:rsidRDefault="00716721" w:rsidP="00645758"/>
        </w:tc>
        <w:tc>
          <w:tcPr>
            <w:tcW w:w="1877" w:type="dxa"/>
            <w:shd w:val="clear" w:color="auto" w:fill="auto"/>
          </w:tcPr>
          <w:p w14:paraId="2AD87B22" w14:textId="73C4CB57" w:rsidR="00716721" w:rsidRPr="00983320" w:rsidRDefault="00716721" w:rsidP="00645758"/>
        </w:tc>
        <w:tc>
          <w:tcPr>
            <w:tcW w:w="3503" w:type="dxa"/>
          </w:tcPr>
          <w:p w14:paraId="54FF58C9" w14:textId="77777777" w:rsidR="00716721" w:rsidRPr="00983320" w:rsidRDefault="00716721" w:rsidP="00645758"/>
        </w:tc>
      </w:tr>
      <w:tr w:rsidR="00716721" w:rsidRPr="00983320" w14:paraId="4A6A7CCF" w14:textId="62FDF607" w:rsidTr="008467C6">
        <w:tc>
          <w:tcPr>
            <w:tcW w:w="601" w:type="dxa"/>
            <w:shd w:val="clear" w:color="auto" w:fill="auto"/>
          </w:tcPr>
          <w:p w14:paraId="55C59AF0" w14:textId="2BED280A" w:rsidR="00716721" w:rsidRPr="00983320" w:rsidRDefault="008467C6" w:rsidP="008467C6">
            <w:pPr>
              <w:jc w:val="center"/>
            </w:pPr>
            <w:r>
              <w:t>2.</w:t>
            </w:r>
          </w:p>
        </w:tc>
        <w:tc>
          <w:tcPr>
            <w:tcW w:w="976" w:type="dxa"/>
            <w:shd w:val="clear" w:color="auto" w:fill="auto"/>
          </w:tcPr>
          <w:p w14:paraId="18D5BFA8" w14:textId="77777777" w:rsidR="00716721" w:rsidRPr="00983320" w:rsidRDefault="00716721" w:rsidP="00645758"/>
        </w:tc>
        <w:tc>
          <w:tcPr>
            <w:tcW w:w="1252" w:type="dxa"/>
            <w:shd w:val="clear" w:color="auto" w:fill="auto"/>
          </w:tcPr>
          <w:p w14:paraId="5B265B08" w14:textId="77777777" w:rsidR="00716721" w:rsidRPr="00983320" w:rsidRDefault="00716721" w:rsidP="00645758"/>
        </w:tc>
        <w:tc>
          <w:tcPr>
            <w:tcW w:w="1419" w:type="dxa"/>
            <w:shd w:val="clear" w:color="auto" w:fill="auto"/>
          </w:tcPr>
          <w:p w14:paraId="697F3B4A" w14:textId="77777777" w:rsidR="00716721" w:rsidRPr="00983320" w:rsidRDefault="00716721" w:rsidP="00645758"/>
        </w:tc>
        <w:tc>
          <w:tcPr>
            <w:tcW w:w="1877" w:type="dxa"/>
            <w:shd w:val="clear" w:color="auto" w:fill="auto"/>
          </w:tcPr>
          <w:p w14:paraId="5112699D" w14:textId="75427FFA" w:rsidR="00716721" w:rsidRPr="00983320" w:rsidRDefault="00716721" w:rsidP="00645758"/>
        </w:tc>
        <w:tc>
          <w:tcPr>
            <w:tcW w:w="3503" w:type="dxa"/>
          </w:tcPr>
          <w:p w14:paraId="43D450AC" w14:textId="77777777" w:rsidR="00716721" w:rsidRPr="00983320" w:rsidRDefault="00716721" w:rsidP="00645758"/>
        </w:tc>
      </w:tr>
      <w:tr w:rsidR="00716721" w:rsidRPr="00983320" w14:paraId="5D91486E" w14:textId="4327A010" w:rsidTr="008467C6">
        <w:tc>
          <w:tcPr>
            <w:tcW w:w="601" w:type="dxa"/>
            <w:shd w:val="clear" w:color="auto" w:fill="auto"/>
          </w:tcPr>
          <w:p w14:paraId="7242E3B1" w14:textId="7B8FB8E7" w:rsidR="00716721" w:rsidRPr="00983320" w:rsidRDefault="008467C6" w:rsidP="008467C6">
            <w:pPr>
              <w:jc w:val="center"/>
            </w:pPr>
            <w:r>
              <w:t>3.</w:t>
            </w:r>
          </w:p>
        </w:tc>
        <w:tc>
          <w:tcPr>
            <w:tcW w:w="976" w:type="dxa"/>
            <w:shd w:val="clear" w:color="auto" w:fill="auto"/>
          </w:tcPr>
          <w:p w14:paraId="0B25FCFB" w14:textId="77777777" w:rsidR="00716721" w:rsidRPr="00983320" w:rsidRDefault="00716721" w:rsidP="00645758"/>
        </w:tc>
        <w:tc>
          <w:tcPr>
            <w:tcW w:w="1252" w:type="dxa"/>
            <w:shd w:val="clear" w:color="auto" w:fill="auto"/>
          </w:tcPr>
          <w:p w14:paraId="4B66F071" w14:textId="77777777" w:rsidR="00716721" w:rsidRPr="00983320" w:rsidRDefault="00716721" w:rsidP="00645758"/>
        </w:tc>
        <w:tc>
          <w:tcPr>
            <w:tcW w:w="1419" w:type="dxa"/>
            <w:shd w:val="clear" w:color="auto" w:fill="auto"/>
          </w:tcPr>
          <w:p w14:paraId="4722EEED" w14:textId="77777777" w:rsidR="00716721" w:rsidRPr="00983320" w:rsidRDefault="00716721" w:rsidP="00645758"/>
        </w:tc>
        <w:tc>
          <w:tcPr>
            <w:tcW w:w="1877" w:type="dxa"/>
            <w:shd w:val="clear" w:color="auto" w:fill="auto"/>
          </w:tcPr>
          <w:p w14:paraId="2234C5B4" w14:textId="6430C80F" w:rsidR="00716721" w:rsidRPr="00983320" w:rsidRDefault="00716721" w:rsidP="00645758"/>
        </w:tc>
        <w:tc>
          <w:tcPr>
            <w:tcW w:w="3503" w:type="dxa"/>
          </w:tcPr>
          <w:p w14:paraId="62346DE3" w14:textId="77777777" w:rsidR="00716721" w:rsidRPr="00983320" w:rsidRDefault="00716721" w:rsidP="00645758"/>
        </w:tc>
      </w:tr>
    </w:tbl>
    <w:p w14:paraId="29948D16" w14:textId="006DE97C" w:rsidR="00481692" w:rsidRDefault="00481692" w:rsidP="00481692"/>
    <w:p w14:paraId="73C6E706" w14:textId="7EBFFC8E" w:rsidR="00965EDD" w:rsidRPr="00B226C3" w:rsidRDefault="00965EDD" w:rsidP="000405B1">
      <w:pPr>
        <w:pStyle w:val="Sraopastraipa"/>
        <w:numPr>
          <w:ilvl w:val="0"/>
          <w:numId w:val="3"/>
        </w:numPr>
        <w:tabs>
          <w:tab w:val="left" w:pos="709"/>
        </w:tabs>
        <w:ind w:left="0" w:firstLine="360"/>
        <w:rPr>
          <w:i/>
          <w:iCs/>
          <w:sz w:val="20"/>
          <w:szCs w:val="20"/>
        </w:rPr>
      </w:pPr>
      <w:r w:rsidRPr="00CC668F">
        <w:rPr>
          <w:b/>
          <w:bCs/>
        </w:rPr>
        <w:t>Duomenys apie mokomąją medžiagą</w:t>
      </w:r>
      <w:r w:rsidR="005C7FF9">
        <w:t xml:space="preserve"> </w:t>
      </w:r>
      <w:r w:rsidR="005C7FF9" w:rsidRPr="00B226C3">
        <w:rPr>
          <w:i/>
          <w:iCs/>
          <w:sz w:val="20"/>
          <w:szCs w:val="20"/>
        </w:rPr>
        <w:t xml:space="preserve">(pildoma jei </w:t>
      </w:r>
      <w:r w:rsidR="003C17FA">
        <w:rPr>
          <w:i/>
          <w:iCs/>
          <w:sz w:val="20"/>
          <w:szCs w:val="20"/>
        </w:rPr>
        <w:t>pirmą</w:t>
      </w:r>
      <w:r w:rsidR="00BF11EC">
        <w:rPr>
          <w:i/>
          <w:iCs/>
          <w:sz w:val="20"/>
          <w:szCs w:val="20"/>
        </w:rPr>
        <w:t xml:space="preserve"> kartą </w:t>
      </w:r>
      <w:r w:rsidR="005C7FF9" w:rsidRPr="00B226C3">
        <w:rPr>
          <w:i/>
          <w:iCs/>
          <w:sz w:val="20"/>
          <w:szCs w:val="20"/>
        </w:rPr>
        <w:t xml:space="preserve">teikiamas </w:t>
      </w:r>
      <w:r w:rsidR="00A82BB2" w:rsidRPr="00B226C3">
        <w:rPr>
          <w:i/>
          <w:iCs/>
          <w:sz w:val="20"/>
          <w:szCs w:val="20"/>
        </w:rPr>
        <w:t xml:space="preserve">prašymas suteikti augalų apsaugos akreditaciją </w:t>
      </w:r>
      <w:r w:rsidR="00CC668F">
        <w:rPr>
          <w:i/>
          <w:iCs/>
          <w:sz w:val="20"/>
          <w:szCs w:val="20"/>
        </w:rPr>
        <w:t xml:space="preserve">mokymo </w:t>
      </w:r>
      <w:r w:rsidR="00A82BB2" w:rsidRPr="00B226C3">
        <w:rPr>
          <w:i/>
          <w:iCs/>
          <w:sz w:val="20"/>
          <w:szCs w:val="20"/>
        </w:rPr>
        <w:t>įstaigai)</w:t>
      </w:r>
      <w:r w:rsidRPr="00B226C3">
        <w:rPr>
          <w:i/>
          <w:iCs/>
          <w:sz w:val="20"/>
          <w:szCs w:val="20"/>
        </w:rPr>
        <w:t>:</w:t>
      </w:r>
    </w:p>
    <w:p w14:paraId="13D51E76" w14:textId="71FE4D5C" w:rsidR="00965EDD" w:rsidRPr="00B226C3" w:rsidRDefault="00965EDD" w:rsidP="00965EDD">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98"/>
      </w:tblGrid>
      <w:tr w:rsidR="00965EDD" w:rsidRPr="004F32F1" w14:paraId="21678E28" w14:textId="77777777" w:rsidTr="00645758">
        <w:tc>
          <w:tcPr>
            <w:tcW w:w="4673" w:type="dxa"/>
            <w:shd w:val="clear" w:color="auto" w:fill="auto"/>
          </w:tcPr>
          <w:p w14:paraId="1FFA08B8" w14:textId="4F2D6A79" w:rsidR="00965EDD" w:rsidRPr="004F32F1" w:rsidRDefault="00965EDD" w:rsidP="00645758">
            <w:pPr>
              <w:rPr>
                <w:szCs w:val="20"/>
              </w:rPr>
            </w:pPr>
            <w:r w:rsidRPr="004F32F1">
              <w:rPr>
                <w:szCs w:val="20"/>
              </w:rPr>
              <w:t>Mok</w:t>
            </w:r>
            <w:r>
              <w:rPr>
                <w:szCs w:val="20"/>
              </w:rPr>
              <w:t>omosios</w:t>
            </w:r>
            <w:r w:rsidRPr="004F32F1">
              <w:rPr>
                <w:szCs w:val="20"/>
              </w:rPr>
              <w:t xml:space="preserve"> medžiagos rengėjas (-ai)</w:t>
            </w:r>
          </w:p>
        </w:tc>
        <w:tc>
          <w:tcPr>
            <w:tcW w:w="4898" w:type="dxa"/>
            <w:shd w:val="clear" w:color="auto" w:fill="auto"/>
          </w:tcPr>
          <w:p w14:paraId="562D42C6" w14:textId="77777777" w:rsidR="00965EDD" w:rsidRPr="004F32F1" w:rsidRDefault="00965EDD" w:rsidP="00645758">
            <w:pPr>
              <w:rPr>
                <w:szCs w:val="20"/>
              </w:rPr>
            </w:pPr>
          </w:p>
        </w:tc>
      </w:tr>
      <w:tr w:rsidR="007F6A2C" w:rsidRPr="004F32F1" w14:paraId="150EAA74" w14:textId="77777777" w:rsidTr="00645758">
        <w:tc>
          <w:tcPr>
            <w:tcW w:w="4673" w:type="dxa"/>
            <w:shd w:val="clear" w:color="auto" w:fill="auto"/>
          </w:tcPr>
          <w:p w14:paraId="3999C291" w14:textId="08B0EB51" w:rsidR="007F6A2C" w:rsidRDefault="007F6A2C" w:rsidP="00645758">
            <w:pPr>
              <w:rPr>
                <w:szCs w:val="20"/>
              </w:rPr>
            </w:pPr>
            <w:r w:rsidRPr="004F32F1">
              <w:rPr>
                <w:szCs w:val="20"/>
              </w:rPr>
              <w:t>Mokymo programos</w:t>
            </w:r>
            <w:r w:rsidR="00AD59DC">
              <w:rPr>
                <w:szCs w:val="20"/>
              </w:rPr>
              <w:t>,</w:t>
            </w:r>
            <w:r w:rsidRPr="004F32F1">
              <w:rPr>
                <w:szCs w:val="20"/>
              </w:rPr>
              <w:t xml:space="preserve"> </w:t>
            </w:r>
            <w:r>
              <w:rPr>
                <w:szCs w:val="20"/>
              </w:rPr>
              <w:t>pagal kurią rengta mokomoji medžiaga</w:t>
            </w:r>
            <w:r w:rsidR="00AD59DC">
              <w:rPr>
                <w:szCs w:val="20"/>
              </w:rPr>
              <w:t>,</w:t>
            </w:r>
            <w:r>
              <w:rPr>
                <w:szCs w:val="20"/>
              </w:rPr>
              <w:t xml:space="preserve"> </w:t>
            </w:r>
            <w:r w:rsidRPr="004F32F1">
              <w:rPr>
                <w:szCs w:val="20"/>
              </w:rPr>
              <w:t>suderinimo data</w:t>
            </w:r>
          </w:p>
        </w:tc>
        <w:tc>
          <w:tcPr>
            <w:tcW w:w="4898" w:type="dxa"/>
            <w:shd w:val="clear" w:color="auto" w:fill="auto"/>
          </w:tcPr>
          <w:p w14:paraId="5ACA1183" w14:textId="77777777" w:rsidR="007F6A2C" w:rsidRPr="004F32F1" w:rsidRDefault="007F6A2C" w:rsidP="00645758">
            <w:pPr>
              <w:rPr>
                <w:szCs w:val="20"/>
              </w:rPr>
            </w:pPr>
          </w:p>
        </w:tc>
      </w:tr>
      <w:tr w:rsidR="00965EDD" w:rsidRPr="004F32F1" w14:paraId="13497CB0" w14:textId="77777777" w:rsidTr="00645758">
        <w:tc>
          <w:tcPr>
            <w:tcW w:w="4673" w:type="dxa"/>
            <w:shd w:val="clear" w:color="auto" w:fill="auto"/>
          </w:tcPr>
          <w:p w14:paraId="26EB1A36" w14:textId="55843F01" w:rsidR="00965EDD" w:rsidRPr="004F32F1" w:rsidRDefault="00965EDD" w:rsidP="00645758">
            <w:pPr>
              <w:rPr>
                <w:szCs w:val="20"/>
              </w:rPr>
            </w:pPr>
            <w:r>
              <w:rPr>
                <w:szCs w:val="20"/>
              </w:rPr>
              <w:t>Mokomosios medžiagos parengimo data</w:t>
            </w:r>
          </w:p>
        </w:tc>
        <w:tc>
          <w:tcPr>
            <w:tcW w:w="4898" w:type="dxa"/>
            <w:shd w:val="clear" w:color="auto" w:fill="auto"/>
          </w:tcPr>
          <w:p w14:paraId="24595CCA" w14:textId="77777777" w:rsidR="00965EDD" w:rsidRPr="004F32F1" w:rsidRDefault="00965EDD" w:rsidP="00645758">
            <w:pPr>
              <w:rPr>
                <w:szCs w:val="20"/>
              </w:rPr>
            </w:pPr>
          </w:p>
        </w:tc>
      </w:tr>
      <w:tr w:rsidR="00965EDD" w:rsidRPr="004F32F1" w14:paraId="5D9FC961" w14:textId="77777777" w:rsidTr="00645758">
        <w:tc>
          <w:tcPr>
            <w:tcW w:w="4673" w:type="dxa"/>
            <w:shd w:val="clear" w:color="auto" w:fill="auto"/>
          </w:tcPr>
          <w:p w14:paraId="1CC56169" w14:textId="051A5783" w:rsidR="00965EDD" w:rsidRPr="004F32F1" w:rsidRDefault="00965EDD" w:rsidP="00645758">
            <w:pPr>
              <w:rPr>
                <w:szCs w:val="20"/>
              </w:rPr>
            </w:pPr>
            <w:r>
              <w:rPr>
                <w:szCs w:val="20"/>
              </w:rPr>
              <w:t>Mokomosios medžiagos</w:t>
            </w:r>
            <w:r w:rsidRPr="004F32F1">
              <w:rPr>
                <w:szCs w:val="20"/>
              </w:rPr>
              <w:t xml:space="preserve"> </w:t>
            </w:r>
            <w:r>
              <w:rPr>
                <w:szCs w:val="20"/>
              </w:rPr>
              <w:t xml:space="preserve">pateikimo </w:t>
            </w:r>
            <w:r w:rsidRPr="004F32F1">
              <w:rPr>
                <w:i/>
                <w:iCs/>
                <w:szCs w:val="20"/>
              </w:rPr>
              <w:t>formatas</w:t>
            </w:r>
            <w:r w:rsidRPr="004F32F1">
              <w:rPr>
                <w:szCs w:val="20"/>
              </w:rPr>
              <w:t xml:space="preserve"> (</w:t>
            </w:r>
            <w:r>
              <w:rPr>
                <w:szCs w:val="20"/>
              </w:rPr>
              <w:t xml:space="preserve">fizinis </w:t>
            </w:r>
            <w:r w:rsidRPr="004F32F1">
              <w:rPr>
                <w:szCs w:val="20"/>
              </w:rPr>
              <w:t xml:space="preserve">spausdinys, skaidrės, PDF leidinys ar kt.); </w:t>
            </w:r>
            <w:r w:rsidRPr="004F32F1">
              <w:rPr>
                <w:i/>
                <w:iCs/>
                <w:szCs w:val="20"/>
              </w:rPr>
              <w:t>pateikimo forma</w:t>
            </w:r>
            <w:r w:rsidRPr="004F32F1">
              <w:rPr>
                <w:szCs w:val="20"/>
              </w:rPr>
              <w:t xml:space="preserve"> (elektroninė forma, USB laikmena ar kt.) ir </w:t>
            </w:r>
            <w:r w:rsidRPr="004F32F1">
              <w:rPr>
                <w:i/>
                <w:iCs/>
                <w:szCs w:val="20"/>
              </w:rPr>
              <w:t xml:space="preserve">apimtis </w:t>
            </w:r>
            <w:r w:rsidRPr="004F32F1">
              <w:rPr>
                <w:szCs w:val="20"/>
              </w:rPr>
              <w:t>(lapų, skaidrių sk.)</w:t>
            </w:r>
          </w:p>
        </w:tc>
        <w:tc>
          <w:tcPr>
            <w:tcW w:w="4898" w:type="dxa"/>
            <w:shd w:val="clear" w:color="auto" w:fill="auto"/>
          </w:tcPr>
          <w:p w14:paraId="5B36BA8E" w14:textId="77777777" w:rsidR="00965EDD" w:rsidRPr="004F32F1" w:rsidRDefault="00965EDD" w:rsidP="00645758">
            <w:pPr>
              <w:rPr>
                <w:szCs w:val="20"/>
              </w:rPr>
            </w:pPr>
          </w:p>
        </w:tc>
      </w:tr>
    </w:tbl>
    <w:p w14:paraId="43EAC0FA" w14:textId="77777777" w:rsidR="00965EDD" w:rsidRPr="00983320" w:rsidRDefault="00965EDD" w:rsidP="00965EDD"/>
    <w:p w14:paraId="26A00B2A" w14:textId="77777777" w:rsidR="00481692" w:rsidRPr="00983320" w:rsidRDefault="00481692" w:rsidP="00C61B30">
      <w:pPr>
        <w:numPr>
          <w:ilvl w:val="0"/>
          <w:numId w:val="3"/>
        </w:numPr>
        <w:rPr>
          <w:b/>
        </w:rPr>
      </w:pPr>
      <w:r w:rsidRPr="00983320">
        <w:rPr>
          <w:b/>
        </w:rPr>
        <w:t>Pridedami dokumentai</w:t>
      </w:r>
    </w:p>
    <w:p w14:paraId="64D916E8" w14:textId="77777777" w:rsidR="00481692" w:rsidRPr="00983320" w:rsidRDefault="00481692" w:rsidP="0048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948"/>
        <w:gridCol w:w="1870"/>
      </w:tblGrid>
      <w:tr w:rsidR="00481692" w:rsidRPr="00983320" w14:paraId="2C2FA51D" w14:textId="77777777" w:rsidTr="00965EDD">
        <w:tc>
          <w:tcPr>
            <w:tcW w:w="810" w:type="dxa"/>
            <w:shd w:val="clear" w:color="auto" w:fill="auto"/>
            <w:vAlign w:val="center"/>
          </w:tcPr>
          <w:p w14:paraId="7750BB83" w14:textId="77777777" w:rsidR="00481692" w:rsidRPr="00A15E47" w:rsidRDefault="00481692" w:rsidP="00645758">
            <w:pPr>
              <w:jc w:val="center"/>
              <w:rPr>
                <w:b/>
                <w:bCs/>
              </w:rPr>
            </w:pPr>
            <w:r w:rsidRPr="00A15E47">
              <w:rPr>
                <w:b/>
                <w:bCs/>
              </w:rPr>
              <w:t>Eil. Nr.</w:t>
            </w:r>
          </w:p>
        </w:tc>
        <w:tc>
          <w:tcPr>
            <w:tcW w:w="6948" w:type="dxa"/>
            <w:shd w:val="clear" w:color="auto" w:fill="auto"/>
            <w:vAlign w:val="center"/>
          </w:tcPr>
          <w:p w14:paraId="6F368CBE" w14:textId="77777777" w:rsidR="00481692" w:rsidRPr="00A15E47" w:rsidRDefault="00481692" w:rsidP="00645758">
            <w:pPr>
              <w:jc w:val="center"/>
              <w:rPr>
                <w:b/>
                <w:bCs/>
              </w:rPr>
            </w:pPr>
            <w:r w:rsidRPr="00A15E47">
              <w:rPr>
                <w:b/>
                <w:bCs/>
              </w:rPr>
              <w:t>Dokumento pavadinimas</w:t>
            </w:r>
          </w:p>
        </w:tc>
        <w:tc>
          <w:tcPr>
            <w:tcW w:w="1870" w:type="dxa"/>
            <w:shd w:val="clear" w:color="auto" w:fill="auto"/>
            <w:vAlign w:val="center"/>
          </w:tcPr>
          <w:p w14:paraId="1AC2547B" w14:textId="77777777" w:rsidR="00481692" w:rsidRPr="00A15E47" w:rsidRDefault="00481692" w:rsidP="00645758">
            <w:pPr>
              <w:jc w:val="center"/>
              <w:rPr>
                <w:b/>
                <w:bCs/>
              </w:rPr>
            </w:pPr>
            <w:r w:rsidRPr="00A15E47">
              <w:rPr>
                <w:b/>
                <w:bCs/>
              </w:rPr>
              <w:t>Lapų skaičius</w:t>
            </w:r>
          </w:p>
        </w:tc>
      </w:tr>
      <w:tr w:rsidR="00344C50" w:rsidRPr="00983320" w14:paraId="225B3FC8" w14:textId="77777777" w:rsidTr="00965EDD">
        <w:tc>
          <w:tcPr>
            <w:tcW w:w="810" w:type="dxa"/>
            <w:shd w:val="clear" w:color="auto" w:fill="auto"/>
            <w:vAlign w:val="center"/>
          </w:tcPr>
          <w:p w14:paraId="2BF9505E" w14:textId="27B7A20E" w:rsidR="00344C50" w:rsidRDefault="00831877" w:rsidP="00965EDD">
            <w:pPr>
              <w:jc w:val="center"/>
            </w:pPr>
            <w:r>
              <w:t>1.</w:t>
            </w:r>
          </w:p>
        </w:tc>
        <w:tc>
          <w:tcPr>
            <w:tcW w:w="6948" w:type="dxa"/>
            <w:shd w:val="clear" w:color="auto" w:fill="auto"/>
          </w:tcPr>
          <w:p w14:paraId="168CF37A" w14:textId="66017CFB" w:rsidR="00344C50" w:rsidRDefault="00840B65" w:rsidP="00B16D0B">
            <w:pPr>
              <w:pStyle w:val="Hyperlink1"/>
              <w:spacing w:line="240" w:lineRule="auto"/>
              <w:ind w:firstLine="0"/>
              <w:rPr>
                <w:color w:val="auto"/>
                <w:sz w:val="24"/>
                <w:szCs w:val="24"/>
                <w:lang w:val="lt-LT"/>
              </w:rPr>
            </w:pPr>
            <w:r w:rsidRPr="00840B65">
              <w:rPr>
                <w:color w:val="auto"/>
                <w:sz w:val="24"/>
                <w:szCs w:val="24"/>
                <w:lang w:val="lt-LT"/>
              </w:rPr>
              <w:t>Konsultanto</w:t>
            </w:r>
            <w:r w:rsidR="0077668C">
              <w:rPr>
                <w:color w:val="auto"/>
                <w:sz w:val="24"/>
                <w:szCs w:val="24"/>
                <w:lang w:val="lt-LT"/>
              </w:rPr>
              <w:t xml:space="preserve"> </w:t>
            </w:r>
            <w:r w:rsidRPr="00840B65">
              <w:rPr>
                <w:color w:val="auto"/>
                <w:sz w:val="24"/>
                <w:szCs w:val="24"/>
                <w:lang w:val="lt-LT"/>
              </w:rPr>
              <w:t xml:space="preserve">(-ų) </w:t>
            </w:r>
            <w:r>
              <w:rPr>
                <w:color w:val="auto"/>
                <w:sz w:val="24"/>
                <w:szCs w:val="24"/>
                <w:lang w:val="lt-LT"/>
              </w:rPr>
              <w:t>darbo santykius</w:t>
            </w:r>
            <w:r w:rsidR="002176D0">
              <w:rPr>
                <w:color w:val="auto"/>
                <w:sz w:val="24"/>
                <w:szCs w:val="24"/>
                <w:lang w:val="lt-LT"/>
              </w:rPr>
              <w:t xml:space="preserve"> </w:t>
            </w:r>
            <w:r w:rsidRPr="00840B65">
              <w:rPr>
                <w:color w:val="auto"/>
                <w:sz w:val="24"/>
                <w:szCs w:val="24"/>
                <w:lang w:val="lt-LT"/>
              </w:rPr>
              <w:t xml:space="preserve">įrodančių dokumentų kopijos </w:t>
            </w:r>
            <w:r w:rsidR="00D413A5">
              <w:rPr>
                <w:color w:val="auto"/>
                <w:sz w:val="24"/>
                <w:szCs w:val="24"/>
                <w:lang w:val="lt-LT"/>
              </w:rPr>
              <w:t>(pvz.: m</w:t>
            </w:r>
            <w:r w:rsidR="00344C50">
              <w:rPr>
                <w:color w:val="auto"/>
                <w:sz w:val="24"/>
                <w:szCs w:val="24"/>
                <w:lang w:val="lt-LT"/>
              </w:rPr>
              <w:t>okymo įstaigos vadovo pasirašyta pažyma patvirtinanti konsultanto</w:t>
            </w:r>
            <w:r w:rsidR="0077668C">
              <w:rPr>
                <w:color w:val="auto"/>
                <w:sz w:val="24"/>
                <w:szCs w:val="24"/>
                <w:lang w:val="lt-LT"/>
              </w:rPr>
              <w:t xml:space="preserve"> </w:t>
            </w:r>
            <w:r w:rsidR="00344C50">
              <w:rPr>
                <w:color w:val="auto"/>
                <w:sz w:val="24"/>
                <w:szCs w:val="24"/>
                <w:lang w:val="lt-LT"/>
              </w:rPr>
              <w:t>(-ų) darbo santykius su mokymo įstaiga.</w:t>
            </w:r>
            <w:r w:rsidR="00D413A5">
              <w:rPr>
                <w:color w:val="auto"/>
                <w:sz w:val="24"/>
                <w:szCs w:val="24"/>
                <w:lang w:val="lt-LT"/>
              </w:rPr>
              <w:t>)</w:t>
            </w:r>
          </w:p>
        </w:tc>
        <w:tc>
          <w:tcPr>
            <w:tcW w:w="1870" w:type="dxa"/>
            <w:shd w:val="clear" w:color="auto" w:fill="auto"/>
          </w:tcPr>
          <w:p w14:paraId="3865542E" w14:textId="77777777" w:rsidR="00344C50" w:rsidRPr="00983320" w:rsidRDefault="00344C50" w:rsidP="00965EDD"/>
        </w:tc>
      </w:tr>
      <w:tr w:rsidR="00965EDD" w:rsidRPr="00983320" w14:paraId="172CF31F" w14:textId="77777777" w:rsidTr="00965EDD">
        <w:tc>
          <w:tcPr>
            <w:tcW w:w="810" w:type="dxa"/>
            <w:shd w:val="clear" w:color="auto" w:fill="auto"/>
            <w:vAlign w:val="center"/>
          </w:tcPr>
          <w:p w14:paraId="15C734EE" w14:textId="4AD0C116" w:rsidR="00965EDD" w:rsidRDefault="00831877" w:rsidP="00965EDD">
            <w:pPr>
              <w:jc w:val="center"/>
            </w:pPr>
            <w:r>
              <w:t>2</w:t>
            </w:r>
            <w:r w:rsidR="00FF4836">
              <w:t>.</w:t>
            </w:r>
          </w:p>
        </w:tc>
        <w:tc>
          <w:tcPr>
            <w:tcW w:w="6948" w:type="dxa"/>
            <w:shd w:val="clear" w:color="auto" w:fill="auto"/>
          </w:tcPr>
          <w:p w14:paraId="164655F2" w14:textId="035F3C3C" w:rsidR="00965EDD" w:rsidRDefault="00C30C97" w:rsidP="00B16D0B">
            <w:pPr>
              <w:pStyle w:val="Hyperlink1"/>
              <w:ind w:firstLine="0"/>
              <w:rPr>
                <w:color w:val="auto"/>
                <w:sz w:val="24"/>
                <w:szCs w:val="24"/>
                <w:lang w:val="lt-LT"/>
              </w:rPr>
            </w:pPr>
            <w:r>
              <w:rPr>
                <w:color w:val="auto"/>
                <w:sz w:val="24"/>
                <w:szCs w:val="24"/>
                <w:lang w:val="lt-LT"/>
              </w:rPr>
              <w:t>Konsultanto</w:t>
            </w:r>
            <w:r w:rsidR="0077668C">
              <w:rPr>
                <w:color w:val="auto"/>
                <w:sz w:val="24"/>
                <w:szCs w:val="24"/>
                <w:lang w:val="lt-LT"/>
              </w:rPr>
              <w:t xml:space="preserve"> </w:t>
            </w:r>
            <w:r>
              <w:rPr>
                <w:color w:val="auto"/>
                <w:sz w:val="24"/>
                <w:szCs w:val="24"/>
                <w:lang w:val="lt-LT"/>
              </w:rPr>
              <w:t xml:space="preserve">(-ų) </w:t>
            </w:r>
            <w:r w:rsidRPr="00C30C97">
              <w:rPr>
                <w:color w:val="auto"/>
                <w:sz w:val="24"/>
                <w:szCs w:val="24"/>
                <w:lang w:val="lt-LT"/>
              </w:rPr>
              <w:t>išsilavinimą įrodančių dokumentų kopijos</w:t>
            </w:r>
            <w:r>
              <w:rPr>
                <w:color w:val="auto"/>
                <w:sz w:val="24"/>
                <w:szCs w:val="24"/>
                <w:lang w:val="lt-LT"/>
              </w:rPr>
              <w:t xml:space="preserve"> </w:t>
            </w:r>
          </w:p>
        </w:tc>
        <w:tc>
          <w:tcPr>
            <w:tcW w:w="1870" w:type="dxa"/>
            <w:shd w:val="clear" w:color="auto" w:fill="auto"/>
          </w:tcPr>
          <w:p w14:paraId="235BE355" w14:textId="77777777" w:rsidR="00965EDD" w:rsidRPr="00983320" w:rsidRDefault="00965EDD" w:rsidP="00965EDD"/>
        </w:tc>
      </w:tr>
      <w:tr w:rsidR="00EC28EB" w:rsidRPr="00983320" w14:paraId="37304458" w14:textId="77777777" w:rsidTr="00965EDD">
        <w:tc>
          <w:tcPr>
            <w:tcW w:w="810" w:type="dxa"/>
            <w:vMerge w:val="restart"/>
            <w:shd w:val="clear" w:color="auto" w:fill="auto"/>
            <w:vAlign w:val="center"/>
          </w:tcPr>
          <w:p w14:paraId="19220E6C" w14:textId="458C4634" w:rsidR="00EC28EB" w:rsidRPr="00983320" w:rsidRDefault="00831877" w:rsidP="00965EDD">
            <w:pPr>
              <w:jc w:val="center"/>
            </w:pPr>
            <w:r>
              <w:t>3</w:t>
            </w:r>
            <w:r w:rsidR="00EC28EB">
              <w:t>.</w:t>
            </w:r>
          </w:p>
        </w:tc>
        <w:tc>
          <w:tcPr>
            <w:tcW w:w="6948" w:type="dxa"/>
            <w:shd w:val="clear" w:color="auto" w:fill="auto"/>
          </w:tcPr>
          <w:p w14:paraId="4A900765" w14:textId="5E2D2C5E" w:rsidR="00EC28EB" w:rsidRPr="00F800BF" w:rsidRDefault="00EC28EB" w:rsidP="00B16D0B">
            <w:pPr>
              <w:pStyle w:val="Hyperlink1"/>
              <w:spacing w:line="240" w:lineRule="auto"/>
              <w:ind w:firstLine="0"/>
              <w:rPr>
                <w:color w:val="auto"/>
                <w:sz w:val="24"/>
                <w:szCs w:val="24"/>
                <w:lang w:val="lt-LT"/>
              </w:rPr>
            </w:pPr>
            <w:r w:rsidRPr="00F800BF">
              <w:rPr>
                <w:color w:val="auto"/>
                <w:sz w:val="24"/>
                <w:szCs w:val="24"/>
                <w:lang w:val="lt-LT"/>
              </w:rPr>
              <w:t>Konsultanto</w:t>
            </w:r>
            <w:r w:rsidR="0077668C">
              <w:rPr>
                <w:color w:val="auto"/>
                <w:sz w:val="24"/>
                <w:szCs w:val="24"/>
                <w:lang w:val="lt-LT"/>
              </w:rPr>
              <w:t xml:space="preserve"> </w:t>
            </w:r>
            <w:r w:rsidRPr="00F800BF">
              <w:rPr>
                <w:color w:val="auto"/>
                <w:sz w:val="24"/>
                <w:szCs w:val="24"/>
                <w:lang w:val="lt-LT"/>
              </w:rPr>
              <w:t xml:space="preserve">(-ų) </w:t>
            </w:r>
            <w:r>
              <w:rPr>
                <w:color w:val="auto"/>
                <w:sz w:val="24"/>
                <w:szCs w:val="24"/>
                <w:lang w:val="lt-LT"/>
              </w:rPr>
              <w:t>išklausiusio</w:t>
            </w:r>
            <w:r w:rsidR="0077668C">
              <w:rPr>
                <w:color w:val="auto"/>
                <w:sz w:val="24"/>
                <w:szCs w:val="24"/>
                <w:lang w:val="lt-LT"/>
              </w:rPr>
              <w:t xml:space="preserve"> </w:t>
            </w:r>
            <w:r>
              <w:rPr>
                <w:color w:val="auto"/>
                <w:sz w:val="24"/>
                <w:szCs w:val="24"/>
                <w:lang w:val="lt-LT"/>
              </w:rPr>
              <w:t>(-</w:t>
            </w:r>
            <w:proofErr w:type="spellStart"/>
            <w:r>
              <w:rPr>
                <w:color w:val="auto"/>
                <w:sz w:val="24"/>
                <w:szCs w:val="24"/>
                <w:lang w:val="lt-LT"/>
              </w:rPr>
              <w:t>ių</w:t>
            </w:r>
            <w:proofErr w:type="spellEnd"/>
            <w:r>
              <w:rPr>
                <w:color w:val="auto"/>
                <w:sz w:val="24"/>
                <w:szCs w:val="24"/>
                <w:lang w:val="lt-LT"/>
              </w:rPr>
              <w:t>) mokymo kur</w:t>
            </w:r>
            <w:r w:rsidR="00CC2BF8">
              <w:rPr>
                <w:color w:val="auto"/>
                <w:sz w:val="24"/>
                <w:szCs w:val="24"/>
                <w:lang w:val="lt-LT"/>
              </w:rPr>
              <w:t>są</w:t>
            </w:r>
            <w:r>
              <w:rPr>
                <w:color w:val="auto"/>
                <w:sz w:val="24"/>
                <w:szCs w:val="24"/>
                <w:lang w:val="lt-LT"/>
              </w:rPr>
              <w:t xml:space="preserve"> pagal mokymo programą „</w:t>
            </w:r>
            <w:r w:rsidRPr="004A3CC4">
              <w:rPr>
                <w:color w:val="auto"/>
                <w:sz w:val="24"/>
                <w:szCs w:val="24"/>
                <w:lang w:val="lt-LT"/>
              </w:rPr>
              <w:t>Augalų apsauga (mokymo programa augalų apsaugos konsultantams)</w:t>
            </w:r>
            <w:r>
              <w:rPr>
                <w:color w:val="auto"/>
                <w:sz w:val="24"/>
                <w:szCs w:val="24"/>
                <w:lang w:val="lt-LT"/>
              </w:rPr>
              <w:t>“</w:t>
            </w:r>
            <w:r w:rsidR="00BF0E5A">
              <w:rPr>
                <w:color w:val="auto"/>
                <w:sz w:val="24"/>
                <w:szCs w:val="24"/>
                <w:lang w:val="lt-LT"/>
              </w:rPr>
              <w:t xml:space="preserve"> </w:t>
            </w:r>
            <w:r>
              <w:rPr>
                <w:color w:val="auto"/>
                <w:sz w:val="24"/>
                <w:szCs w:val="24"/>
                <w:lang w:val="lt-LT"/>
              </w:rPr>
              <w:t xml:space="preserve">(kodas </w:t>
            </w:r>
            <w:r w:rsidRPr="00F800BF">
              <w:rPr>
                <w:color w:val="auto"/>
                <w:sz w:val="24"/>
                <w:szCs w:val="24"/>
                <w:lang w:val="lt-LT"/>
              </w:rPr>
              <w:t>596162009</w:t>
            </w:r>
            <w:r>
              <w:rPr>
                <w:color w:val="auto"/>
                <w:sz w:val="24"/>
                <w:szCs w:val="24"/>
                <w:lang w:val="lt-LT"/>
              </w:rPr>
              <w:t>),</w:t>
            </w:r>
            <w:r w:rsidRPr="00F800BF">
              <w:rPr>
                <w:color w:val="auto"/>
                <w:sz w:val="24"/>
                <w:szCs w:val="24"/>
                <w:lang w:val="lt-LT"/>
              </w:rPr>
              <w:t xml:space="preserve"> </w:t>
            </w:r>
            <w:r>
              <w:rPr>
                <w:color w:val="auto"/>
                <w:sz w:val="24"/>
                <w:szCs w:val="24"/>
                <w:lang w:val="lt-LT"/>
              </w:rPr>
              <w:t>pažymėjimo</w:t>
            </w:r>
            <w:r w:rsidR="0077668C">
              <w:rPr>
                <w:color w:val="auto"/>
                <w:sz w:val="24"/>
                <w:szCs w:val="24"/>
                <w:lang w:val="lt-LT"/>
              </w:rPr>
              <w:t xml:space="preserve"> </w:t>
            </w:r>
            <w:r>
              <w:rPr>
                <w:color w:val="auto"/>
                <w:sz w:val="24"/>
                <w:szCs w:val="24"/>
                <w:lang w:val="lt-LT"/>
              </w:rPr>
              <w:t xml:space="preserve">(-ų) </w:t>
            </w:r>
            <w:r w:rsidRPr="00F800BF">
              <w:rPr>
                <w:color w:val="auto"/>
                <w:sz w:val="24"/>
                <w:szCs w:val="24"/>
                <w:lang w:val="lt-LT"/>
              </w:rPr>
              <w:t>kopija</w:t>
            </w:r>
            <w:r w:rsidR="0077668C">
              <w:rPr>
                <w:color w:val="auto"/>
                <w:sz w:val="24"/>
                <w:szCs w:val="24"/>
                <w:lang w:val="lt-LT"/>
              </w:rPr>
              <w:t xml:space="preserve"> </w:t>
            </w:r>
            <w:r w:rsidRPr="00F800BF">
              <w:rPr>
                <w:color w:val="auto"/>
                <w:sz w:val="24"/>
                <w:szCs w:val="24"/>
                <w:lang w:val="lt-LT"/>
              </w:rPr>
              <w:t>(-</w:t>
            </w:r>
            <w:proofErr w:type="spellStart"/>
            <w:r w:rsidRPr="00F800BF">
              <w:rPr>
                <w:color w:val="auto"/>
                <w:sz w:val="24"/>
                <w:szCs w:val="24"/>
                <w:lang w:val="lt-LT"/>
              </w:rPr>
              <w:t>os</w:t>
            </w:r>
            <w:proofErr w:type="spellEnd"/>
            <w:r w:rsidRPr="00F800BF">
              <w:rPr>
                <w:color w:val="auto"/>
                <w:sz w:val="24"/>
                <w:szCs w:val="24"/>
                <w:lang w:val="lt-LT"/>
              </w:rPr>
              <w:t>)</w:t>
            </w:r>
            <w:r>
              <w:rPr>
                <w:color w:val="auto"/>
                <w:sz w:val="24"/>
                <w:szCs w:val="24"/>
                <w:lang w:val="lt-LT"/>
              </w:rPr>
              <w:t>.</w:t>
            </w:r>
          </w:p>
        </w:tc>
        <w:tc>
          <w:tcPr>
            <w:tcW w:w="1870" w:type="dxa"/>
            <w:shd w:val="clear" w:color="auto" w:fill="auto"/>
          </w:tcPr>
          <w:p w14:paraId="12789672" w14:textId="77777777" w:rsidR="00EC28EB" w:rsidRPr="00983320" w:rsidRDefault="00EC28EB" w:rsidP="00965EDD"/>
        </w:tc>
      </w:tr>
      <w:tr w:rsidR="00EC28EB" w:rsidRPr="00983320" w14:paraId="6867504B" w14:textId="77777777" w:rsidTr="00965EDD">
        <w:tc>
          <w:tcPr>
            <w:tcW w:w="810" w:type="dxa"/>
            <w:vMerge/>
            <w:shd w:val="clear" w:color="auto" w:fill="auto"/>
          </w:tcPr>
          <w:p w14:paraId="51BAAEE5" w14:textId="77777777" w:rsidR="00EC28EB" w:rsidRPr="00983320" w:rsidRDefault="00EC28EB" w:rsidP="00965EDD">
            <w:pPr>
              <w:jc w:val="center"/>
            </w:pPr>
          </w:p>
        </w:tc>
        <w:tc>
          <w:tcPr>
            <w:tcW w:w="6948" w:type="dxa"/>
            <w:shd w:val="clear" w:color="auto" w:fill="auto"/>
          </w:tcPr>
          <w:p w14:paraId="01D4799C" w14:textId="16A1E9F5" w:rsidR="00EC28EB" w:rsidRPr="00F800BF" w:rsidRDefault="00EC28EB" w:rsidP="00B16D0B">
            <w:pPr>
              <w:pStyle w:val="Hyperlink1"/>
              <w:spacing w:line="240" w:lineRule="auto"/>
              <w:ind w:firstLine="0"/>
              <w:rPr>
                <w:color w:val="auto"/>
                <w:sz w:val="24"/>
                <w:szCs w:val="24"/>
                <w:lang w:val="lt-LT"/>
              </w:rPr>
            </w:pPr>
            <w:r w:rsidRPr="00F800BF">
              <w:rPr>
                <w:color w:val="auto"/>
                <w:sz w:val="24"/>
                <w:szCs w:val="24"/>
                <w:lang w:val="lt-LT"/>
              </w:rPr>
              <w:t>Konsultanto</w:t>
            </w:r>
            <w:r w:rsidR="0077668C">
              <w:rPr>
                <w:color w:val="auto"/>
                <w:sz w:val="24"/>
                <w:szCs w:val="24"/>
                <w:lang w:val="lt-LT"/>
              </w:rPr>
              <w:t xml:space="preserve"> </w:t>
            </w:r>
            <w:r w:rsidRPr="00F800BF">
              <w:rPr>
                <w:color w:val="auto"/>
                <w:sz w:val="24"/>
                <w:szCs w:val="24"/>
                <w:lang w:val="lt-LT"/>
              </w:rPr>
              <w:t xml:space="preserve">(-ų) </w:t>
            </w:r>
            <w:r>
              <w:rPr>
                <w:color w:val="auto"/>
                <w:sz w:val="24"/>
                <w:szCs w:val="24"/>
                <w:lang w:val="lt-LT"/>
              </w:rPr>
              <w:t>išklausiusio</w:t>
            </w:r>
            <w:r w:rsidR="0077668C">
              <w:rPr>
                <w:color w:val="auto"/>
                <w:sz w:val="24"/>
                <w:szCs w:val="24"/>
                <w:lang w:val="lt-LT"/>
              </w:rPr>
              <w:t xml:space="preserve"> </w:t>
            </w:r>
            <w:r>
              <w:rPr>
                <w:color w:val="auto"/>
                <w:sz w:val="24"/>
                <w:szCs w:val="24"/>
                <w:lang w:val="lt-LT"/>
              </w:rPr>
              <w:t>(-</w:t>
            </w:r>
            <w:proofErr w:type="spellStart"/>
            <w:r>
              <w:rPr>
                <w:color w:val="auto"/>
                <w:sz w:val="24"/>
                <w:szCs w:val="24"/>
                <w:lang w:val="lt-LT"/>
              </w:rPr>
              <w:t>ių</w:t>
            </w:r>
            <w:proofErr w:type="spellEnd"/>
            <w:r>
              <w:rPr>
                <w:color w:val="auto"/>
                <w:sz w:val="24"/>
                <w:szCs w:val="24"/>
                <w:lang w:val="lt-LT"/>
              </w:rPr>
              <w:t>) mokymo kurs</w:t>
            </w:r>
            <w:r w:rsidR="00CC2BF8">
              <w:rPr>
                <w:color w:val="auto"/>
                <w:sz w:val="24"/>
                <w:szCs w:val="24"/>
                <w:lang w:val="lt-LT"/>
              </w:rPr>
              <w:t>ą</w:t>
            </w:r>
            <w:r>
              <w:rPr>
                <w:color w:val="auto"/>
                <w:sz w:val="24"/>
                <w:szCs w:val="24"/>
                <w:lang w:val="lt-LT"/>
              </w:rPr>
              <w:t xml:space="preserve"> </w:t>
            </w:r>
            <w:r w:rsidRPr="00F800BF">
              <w:rPr>
                <w:color w:val="auto"/>
                <w:sz w:val="24"/>
                <w:szCs w:val="24"/>
                <w:lang w:val="lt-LT"/>
              </w:rPr>
              <w:t>pagal</w:t>
            </w:r>
            <w:r>
              <w:rPr>
                <w:color w:val="auto"/>
                <w:sz w:val="24"/>
                <w:szCs w:val="24"/>
                <w:lang w:val="lt-LT"/>
              </w:rPr>
              <w:t xml:space="preserve"> mokymo programą</w:t>
            </w:r>
            <w:r w:rsidRPr="00F800BF">
              <w:rPr>
                <w:color w:val="auto"/>
                <w:sz w:val="24"/>
                <w:szCs w:val="24"/>
                <w:lang w:val="lt-LT"/>
              </w:rPr>
              <w:t xml:space="preserve"> </w:t>
            </w:r>
            <w:r>
              <w:rPr>
                <w:color w:val="auto"/>
                <w:sz w:val="24"/>
                <w:szCs w:val="24"/>
                <w:lang w:val="lt-LT"/>
              </w:rPr>
              <w:t>„</w:t>
            </w:r>
            <w:r w:rsidRPr="004F09EB">
              <w:rPr>
                <w:color w:val="auto"/>
                <w:sz w:val="24"/>
                <w:szCs w:val="24"/>
                <w:lang w:val="lt-LT"/>
              </w:rPr>
              <w:t>Augalų apsauga (kvalifikacijos tobulinimo mokymo programa augalų apsaugos konsultantams)</w:t>
            </w:r>
            <w:r>
              <w:rPr>
                <w:color w:val="auto"/>
                <w:sz w:val="24"/>
                <w:szCs w:val="24"/>
                <w:lang w:val="lt-LT"/>
              </w:rPr>
              <w:t>“</w:t>
            </w:r>
            <w:r w:rsidR="004C6D02">
              <w:rPr>
                <w:color w:val="auto"/>
                <w:sz w:val="24"/>
                <w:szCs w:val="24"/>
                <w:lang w:val="lt-LT"/>
              </w:rPr>
              <w:t xml:space="preserve"> </w:t>
            </w:r>
            <w:r>
              <w:rPr>
                <w:color w:val="auto"/>
                <w:sz w:val="24"/>
                <w:szCs w:val="24"/>
                <w:lang w:val="lt-LT"/>
              </w:rPr>
              <w:t>(</w:t>
            </w:r>
            <w:r w:rsidRPr="00F800BF">
              <w:rPr>
                <w:color w:val="auto"/>
                <w:sz w:val="24"/>
                <w:szCs w:val="24"/>
                <w:lang w:val="lt-LT"/>
              </w:rPr>
              <w:t>kodas 596162010</w:t>
            </w:r>
            <w:r>
              <w:rPr>
                <w:color w:val="auto"/>
                <w:sz w:val="24"/>
                <w:szCs w:val="24"/>
                <w:lang w:val="lt-LT"/>
              </w:rPr>
              <w:t>),</w:t>
            </w:r>
            <w:r w:rsidRPr="00F800BF">
              <w:rPr>
                <w:color w:val="auto"/>
                <w:sz w:val="24"/>
                <w:szCs w:val="24"/>
                <w:lang w:val="lt-LT"/>
              </w:rPr>
              <w:t xml:space="preserve"> </w:t>
            </w:r>
            <w:r w:rsidR="006E1AC8" w:rsidRPr="006E1AC8">
              <w:rPr>
                <w:color w:val="auto"/>
                <w:sz w:val="24"/>
                <w:szCs w:val="24"/>
                <w:lang w:val="lt-LT"/>
              </w:rPr>
              <w:t xml:space="preserve">tobulinimo </w:t>
            </w:r>
            <w:r w:rsidRPr="00F800BF">
              <w:rPr>
                <w:color w:val="auto"/>
                <w:sz w:val="24"/>
                <w:szCs w:val="24"/>
                <w:lang w:val="lt-LT"/>
              </w:rPr>
              <w:t>pažymėjimo</w:t>
            </w:r>
            <w:r w:rsidR="0077668C">
              <w:rPr>
                <w:color w:val="auto"/>
                <w:sz w:val="24"/>
                <w:szCs w:val="24"/>
                <w:lang w:val="lt-LT"/>
              </w:rPr>
              <w:t xml:space="preserve"> </w:t>
            </w:r>
            <w:r>
              <w:rPr>
                <w:color w:val="auto"/>
                <w:sz w:val="24"/>
                <w:szCs w:val="24"/>
                <w:lang w:val="lt-LT"/>
              </w:rPr>
              <w:t>(-ų)</w:t>
            </w:r>
            <w:r w:rsidRPr="00F800BF">
              <w:rPr>
                <w:color w:val="auto"/>
                <w:sz w:val="24"/>
                <w:szCs w:val="24"/>
                <w:lang w:val="lt-LT"/>
              </w:rPr>
              <w:t xml:space="preserve"> kopija</w:t>
            </w:r>
            <w:r w:rsidR="00D61712">
              <w:rPr>
                <w:color w:val="auto"/>
                <w:sz w:val="24"/>
                <w:szCs w:val="24"/>
                <w:lang w:val="lt-LT"/>
              </w:rPr>
              <w:t xml:space="preserve"> </w:t>
            </w:r>
            <w:r w:rsidRPr="00F800BF">
              <w:rPr>
                <w:color w:val="auto"/>
                <w:sz w:val="24"/>
                <w:szCs w:val="24"/>
                <w:lang w:val="lt-LT"/>
              </w:rPr>
              <w:t>(-</w:t>
            </w:r>
            <w:proofErr w:type="spellStart"/>
            <w:r w:rsidRPr="00F800BF">
              <w:rPr>
                <w:color w:val="auto"/>
                <w:sz w:val="24"/>
                <w:szCs w:val="24"/>
                <w:lang w:val="lt-LT"/>
              </w:rPr>
              <w:t>os</w:t>
            </w:r>
            <w:proofErr w:type="spellEnd"/>
            <w:r w:rsidRPr="00F800BF">
              <w:rPr>
                <w:color w:val="auto"/>
                <w:sz w:val="24"/>
                <w:szCs w:val="24"/>
                <w:lang w:val="lt-LT"/>
              </w:rPr>
              <w:t>)</w:t>
            </w:r>
            <w:r>
              <w:rPr>
                <w:color w:val="auto"/>
                <w:sz w:val="24"/>
                <w:szCs w:val="24"/>
                <w:lang w:val="lt-LT"/>
              </w:rPr>
              <w:t xml:space="preserve">. </w:t>
            </w:r>
          </w:p>
        </w:tc>
        <w:tc>
          <w:tcPr>
            <w:tcW w:w="1870" w:type="dxa"/>
            <w:shd w:val="clear" w:color="auto" w:fill="auto"/>
          </w:tcPr>
          <w:p w14:paraId="4F4A1729" w14:textId="77777777" w:rsidR="00EC28EB" w:rsidRPr="00983320" w:rsidRDefault="00EC28EB" w:rsidP="00965EDD"/>
        </w:tc>
      </w:tr>
      <w:tr w:rsidR="00EC28EB" w:rsidRPr="00983320" w14:paraId="5C898827" w14:textId="77777777" w:rsidTr="00965EDD">
        <w:tc>
          <w:tcPr>
            <w:tcW w:w="810" w:type="dxa"/>
            <w:vMerge/>
            <w:shd w:val="clear" w:color="auto" w:fill="auto"/>
          </w:tcPr>
          <w:p w14:paraId="2E0F22EA" w14:textId="77777777" w:rsidR="00EC28EB" w:rsidRDefault="00EC28EB" w:rsidP="00965EDD">
            <w:pPr>
              <w:jc w:val="center"/>
            </w:pPr>
          </w:p>
        </w:tc>
        <w:tc>
          <w:tcPr>
            <w:tcW w:w="6948" w:type="dxa"/>
            <w:shd w:val="clear" w:color="auto" w:fill="auto"/>
          </w:tcPr>
          <w:p w14:paraId="15BB3736" w14:textId="5C992668" w:rsidR="00EC28EB" w:rsidRDefault="00D45902" w:rsidP="00B16D0B">
            <w:pPr>
              <w:jc w:val="both"/>
            </w:pPr>
            <w:r>
              <w:t>Dokument</w:t>
            </w:r>
            <w:r w:rsidR="00B1381E">
              <w:t>o</w:t>
            </w:r>
            <w:r w:rsidR="0077668C">
              <w:t xml:space="preserve"> </w:t>
            </w:r>
            <w:r w:rsidR="00B16D0B">
              <w:t>(-ų)</w:t>
            </w:r>
            <w:r w:rsidR="00685CB4">
              <w:t>,</w:t>
            </w:r>
            <w:r w:rsidR="004D5B63">
              <w:t xml:space="preserve"> </w:t>
            </w:r>
            <w:r w:rsidR="00685CB4">
              <w:t>išduot</w:t>
            </w:r>
            <w:r w:rsidR="00B1381E">
              <w:t>o</w:t>
            </w:r>
            <w:r w:rsidR="0077668C">
              <w:t xml:space="preserve"> </w:t>
            </w:r>
            <w:r w:rsidR="00B16D0B">
              <w:t>(-ų)</w:t>
            </w:r>
            <w:r w:rsidR="00685CB4">
              <w:t xml:space="preserve"> ne vėliau kaip prieš </w:t>
            </w:r>
            <w:r w:rsidR="00275A9E">
              <w:t xml:space="preserve">5 </w:t>
            </w:r>
            <w:r w:rsidR="00685CB4">
              <w:t xml:space="preserve">metus, </w:t>
            </w:r>
            <w:r w:rsidR="004D5B63">
              <w:t>kopij</w:t>
            </w:r>
            <w:r w:rsidR="00B1381E">
              <w:t>a</w:t>
            </w:r>
            <w:r w:rsidR="0077668C">
              <w:t xml:space="preserve"> </w:t>
            </w:r>
            <w:r w:rsidR="00B16D0B">
              <w:t>(-os)</w:t>
            </w:r>
            <w:r w:rsidR="004D5B63">
              <w:t xml:space="preserve"> įrodan</w:t>
            </w:r>
            <w:r w:rsidR="00B1381E">
              <w:t>ti</w:t>
            </w:r>
            <w:r w:rsidR="0077668C">
              <w:t xml:space="preserve"> </w:t>
            </w:r>
            <w:r w:rsidR="00B16D0B">
              <w:t>(-ios)</w:t>
            </w:r>
            <w:r w:rsidR="004D5B63">
              <w:t xml:space="preserve"> k</w:t>
            </w:r>
            <w:r w:rsidR="00EC28EB">
              <w:t>onsultanto</w:t>
            </w:r>
            <w:r w:rsidR="0077668C">
              <w:t xml:space="preserve"> </w:t>
            </w:r>
            <w:r w:rsidR="00B16D0B">
              <w:t>(-ų)</w:t>
            </w:r>
            <w:r w:rsidR="00EC28EB">
              <w:t xml:space="preserve"> </w:t>
            </w:r>
            <w:r w:rsidR="006950B6" w:rsidRPr="00DB68EB">
              <w:t>agronomo kvalifikacij</w:t>
            </w:r>
            <w:r w:rsidR="00ED629D">
              <w:t>ą</w:t>
            </w:r>
            <w:r w:rsidR="006950B6" w:rsidRPr="00DB68EB">
              <w:t>.</w:t>
            </w:r>
          </w:p>
        </w:tc>
        <w:tc>
          <w:tcPr>
            <w:tcW w:w="1870" w:type="dxa"/>
            <w:shd w:val="clear" w:color="auto" w:fill="auto"/>
          </w:tcPr>
          <w:p w14:paraId="4A41E20A" w14:textId="77777777" w:rsidR="00EC28EB" w:rsidRPr="00983320" w:rsidRDefault="00EC28EB" w:rsidP="00965EDD"/>
        </w:tc>
      </w:tr>
      <w:tr w:rsidR="00731EAB" w:rsidRPr="00983320" w14:paraId="13828CC8" w14:textId="77777777" w:rsidTr="00965EDD">
        <w:tc>
          <w:tcPr>
            <w:tcW w:w="810" w:type="dxa"/>
            <w:shd w:val="clear" w:color="auto" w:fill="auto"/>
          </w:tcPr>
          <w:p w14:paraId="0049E5AD" w14:textId="316E113B" w:rsidR="00731EAB" w:rsidRPr="00B226C3" w:rsidRDefault="00831877" w:rsidP="00731EAB">
            <w:pPr>
              <w:jc w:val="center"/>
              <w:rPr>
                <w:rStyle w:val="Komentaronuoroda"/>
                <w:sz w:val="24"/>
                <w:szCs w:val="24"/>
              </w:rPr>
            </w:pPr>
            <w:r>
              <w:rPr>
                <w:rStyle w:val="Komentaronuoroda"/>
                <w:sz w:val="24"/>
                <w:szCs w:val="24"/>
              </w:rPr>
              <w:t>4</w:t>
            </w:r>
            <w:r w:rsidR="00731EAB" w:rsidRPr="00B226C3">
              <w:rPr>
                <w:rStyle w:val="Komentaronuoroda"/>
                <w:sz w:val="24"/>
                <w:szCs w:val="24"/>
              </w:rPr>
              <w:t>.</w:t>
            </w:r>
          </w:p>
        </w:tc>
        <w:tc>
          <w:tcPr>
            <w:tcW w:w="6948" w:type="dxa"/>
            <w:shd w:val="clear" w:color="auto" w:fill="auto"/>
          </w:tcPr>
          <w:p w14:paraId="3F117AE9" w14:textId="77777777" w:rsidR="00731EAB" w:rsidRDefault="00731EAB" w:rsidP="00B16D0B">
            <w:pPr>
              <w:jc w:val="both"/>
            </w:pPr>
            <w:r>
              <w:t>M</w:t>
            </w:r>
            <w:r w:rsidRPr="00FF525D">
              <w:t>okom</w:t>
            </w:r>
            <w:r>
              <w:t>oji</w:t>
            </w:r>
            <w:r w:rsidRPr="00FF525D">
              <w:t xml:space="preserve"> medžiag</w:t>
            </w:r>
            <w:r>
              <w:t>a</w:t>
            </w:r>
          </w:p>
          <w:p w14:paraId="2DFCBF44" w14:textId="33C96B9C" w:rsidR="00731EAB" w:rsidRDefault="00731EAB" w:rsidP="00B16D0B">
            <w:pPr>
              <w:jc w:val="both"/>
            </w:pPr>
            <w:r w:rsidRPr="00FF525D">
              <w:lastRenderedPageBreak/>
              <w:t xml:space="preserve"> </w:t>
            </w:r>
            <w:r w:rsidRPr="00817401">
              <w:rPr>
                <w:i/>
                <w:iCs/>
                <w:sz w:val="20"/>
                <w:szCs w:val="20"/>
              </w:rPr>
              <w:t xml:space="preserve">(jei pirmą kartą teikiamas prašymas suteikti augalų apsaugos akreditaciją </w:t>
            </w:r>
            <w:r w:rsidR="00910C50">
              <w:rPr>
                <w:i/>
                <w:iCs/>
                <w:sz w:val="20"/>
                <w:szCs w:val="20"/>
              </w:rPr>
              <w:t xml:space="preserve">mokymo </w:t>
            </w:r>
            <w:r w:rsidRPr="00817401">
              <w:rPr>
                <w:i/>
                <w:iCs/>
                <w:sz w:val="20"/>
                <w:szCs w:val="20"/>
              </w:rPr>
              <w:t>įstaigai)</w:t>
            </w:r>
          </w:p>
        </w:tc>
        <w:tc>
          <w:tcPr>
            <w:tcW w:w="1870" w:type="dxa"/>
            <w:shd w:val="clear" w:color="auto" w:fill="auto"/>
          </w:tcPr>
          <w:p w14:paraId="54426DFE" w14:textId="77777777" w:rsidR="00731EAB" w:rsidRPr="00983320" w:rsidRDefault="00731EAB" w:rsidP="00731EAB"/>
        </w:tc>
      </w:tr>
      <w:tr w:rsidR="00731EAB" w:rsidRPr="00983320" w14:paraId="0C47AC26" w14:textId="77777777" w:rsidTr="00965EDD">
        <w:tc>
          <w:tcPr>
            <w:tcW w:w="810" w:type="dxa"/>
            <w:shd w:val="clear" w:color="auto" w:fill="auto"/>
          </w:tcPr>
          <w:p w14:paraId="75484FFE" w14:textId="6697E431" w:rsidR="00731EAB" w:rsidRDefault="00831877" w:rsidP="00731EAB">
            <w:pPr>
              <w:jc w:val="center"/>
            </w:pPr>
            <w:r>
              <w:t>5</w:t>
            </w:r>
            <w:r w:rsidR="00731EAB">
              <w:t>.</w:t>
            </w:r>
          </w:p>
        </w:tc>
        <w:tc>
          <w:tcPr>
            <w:tcW w:w="6948" w:type="dxa"/>
            <w:shd w:val="clear" w:color="auto" w:fill="auto"/>
          </w:tcPr>
          <w:p w14:paraId="7231B550" w14:textId="77777777" w:rsidR="00731EAB" w:rsidRDefault="00731EAB" w:rsidP="00731EAB">
            <w:r>
              <w:t>Kiti pridedami dokumentai</w:t>
            </w:r>
          </w:p>
        </w:tc>
        <w:tc>
          <w:tcPr>
            <w:tcW w:w="1870" w:type="dxa"/>
            <w:shd w:val="clear" w:color="auto" w:fill="auto"/>
          </w:tcPr>
          <w:p w14:paraId="7805A995" w14:textId="77777777" w:rsidR="00731EAB" w:rsidRPr="00983320" w:rsidRDefault="00731EAB" w:rsidP="00731EAB"/>
        </w:tc>
      </w:tr>
    </w:tbl>
    <w:p w14:paraId="34A3DA63" w14:textId="77777777" w:rsidR="00481692" w:rsidRDefault="00481692" w:rsidP="00481692"/>
    <w:p w14:paraId="0CFDE4BB" w14:textId="77777777" w:rsidR="00481692" w:rsidRPr="00983320" w:rsidRDefault="00481692" w:rsidP="00C61B30">
      <w:pPr>
        <w:numPr>
          <w:ilvl w:val="0"/>
          <w:numId w:val="3"/>
        </w:numPr>
        <w:rPr>
          <w:b/>
        </w:rPr>
      </w:pPr>
      <w:r w:rsidRPr="00983320">
        <w:rPr>
          <w:b/>
        </w:rPr>
        <w:t>Deklaracija</w:t>
      </w:r>
    </w:p>
    <w:p w14:paraId="033C8878" w14:textId="77777777" w:rsidR="00481692" w:rsidRPr="00983320" w:rsidRDefault="00481692" w:rsidP="0048169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81692" w:rsidRPr="00983320" w14:paraId="4E139BCB" w14:textId="77777777" w:rsidTr="00E82C5E">
        <w:trPr>
          <w:trHeight w:val="983"/>
        </w:trPr>
        <w:tc>
          <w:tcPr>
            <w:tcW w:w="9634" w:type="dxa"/>
            <w:shd w:val="clear" w:color="auto" w:fill="auto"/>
          </w:tcPr>
          <w:p w14:paraId="444C0F5A" w14:textId="77777777" w:rsidR="00481692" w:rsidRPr="00983320" w:rsidRDefault="00481692" w:rsidP="00645758"/>
          <w:p w14:paraId="34F5CC89" w14:textId="77777777" w:rsidR="00481692" w:rsidRPr="00E82C5E" w:rsidRDefault="00481692" w:rsidP="006D0CDE">
            <w:pPr>
              <w:tabs>
                <w:tab w:val="left" w:pos="743"/>
              </w:tabs>
              <w:ind w:firstLine="426"/>
            </w:pPr>
            <w:r w:rsidRPr="00E82C5E">
              <w:t>Aš, toliau pasirašęs, įsipareigoju:</w:t>
            </w:r>
          </w:p>
          <w:p w14:paraId="54B47045" w14:textId="6A4F443E" w:rsidR="00481692" w:rsidRPr="00E82C5E" w:rsidRDefault="00481692" w:rsidP="004A3978">
            <w:pPr>
              <w:numPr>
                <w:ilvl w:val="0"/>
                <w:numId w:val="2"/>
              </w:numPr>
              <w:tabs>
                <w:tab w:val="left" w:pos="743"/>
              </w:tabs>
              <w:ind w:left="0" w:firstLine="426"/>
              <w:jc w:val="both"/>
            </w:pPr>
            <w:bookmarkStart w:id="1" w:name="_Hlk27640841"/>
            <w:r w:rsidRPr="00E82C5E">
              <w:t xml:space="preserve">teikti Agentūrai mokymo grafikus </w:t>
            </w:r>
            <w:bookmarkEnd w:id="1"/>
            <w:r w:rsidRPr="0034234C">
              <w:t xml:space="preserve">pagal Aprašo </w:t>
            </w:r>
            <w:r w:rsidR="00375FF3" w:rsidRPr="0034234C">
              <w:t>13</w:t>
            </w:r>
            <w:r w:rsidR="00375FF3">
              <w:t>.1</w:t>
            </w:r>
            <w:r w:rsidRPr="00E82C5E">
              <w:t xml:space="preserve"> </w:t>
            </w:r>
            <w:r w:rsidR="00375FF3">
              <w:t>pa</w:t>
            </w:r>
            <w:r w:rsidRPr="00E82C5E">
              <w:t>punkt</w:t>
            </w:r>
            <w:r w:rsidR="00375FF3">
              <w:t>į</w:t>
            </w:r>
            <w:r w:rsidR="00C51BCE" w:rsidRPr="00E82C5E">
              <w:t>;</w:t>
            </w:r>
          </w:p>
          <w:p w14:paraId="2943F25E" w14:textId="77968390" w:rsidR="00481692" w:rsidRPr="00E82C5E" w:rsidRDefault="00481692" w:rsidP="004A3978">
            <w:pPr>
              <w:numPr>
                <w:ilvl w:val="0"/>
                <w:numId w:val="2"/>
              </w:numPr>
              <w:tabs>
                <w:tab w:val="left" w:pos="743"/>
              </w:tabs>
              <w:ind w:left="0" w:firstLine="426"/>
              <w:jc w:val="both"/>
            </w:pPr>
            <w:r w:rsidRPr="00E82C5E">
              <w:t xml:space="preserve">į Žemdirbių mokymo ir konsultavimo informacinę sistemą (toliau – ŽMIKIS) suvesti informaciją apie </w:t>
            </w:r>
            <w:r w:rsidR="009C35DA" w:rsidRPr="00E82C5E">
              <w:t xml:space="preserve">augalų apsaugos mokymo </w:t>
            </w:r>
            <w:r w:rsidRPr="00E82C5E">
              <w:t xml:space="preserve">kursus baigusius asmenis, kaip numatyta </w:t>
            </w:r>
            <w:r w:rsidRPr="0034234C">
              <w:t>Taisyklių 11</w:t>
            </w:r>
            <w:r w:rsidRPr="00E82C5E">
              <w:t xml:space="preserve"> punkte; </w:t>
            </w:r>
          </w:p>
          <w:p w14:paraId="2EB5B7D2" w14:textId="4E5F15FE" w:rsidR="00481692" w:rsidRPr="00E82C5E" w:rsidRDefault="00481692" w:rsidP="004A3978">
            <w:pPr>
              <w:numPr>
                <w:ilvl w:val="0"/>
                <w:numId w:val="2"/>
              </w:numPr>
              <w:tabs>
                <w:tab w:val="left" w:pos="743"/>
              </w:tabs>
              <w:ind w:left="0" w:firstLine="426"/>
              <w:jc w:val="both"/>
            </w:pPr>
            <w:r w:rsidRPr="00E82C5E">
              <w:t>teikti informaciją Agentūrai apie</w:t>
            </w:r>
            <w:r w:rsidR="00547614">
              <w:t xml:space="preserve"> vykdomų</w:t>
            </w:r>
            <w:r w:rsidRPr="00E82C5E">
              <w:t xml:space="preserve"> mokymo programų</w:t>
            </w:r>
            <w:r w:rsidR="00CC2BF8">
              <w:t xml:space="preserve"> kursų</w:t>
            </w:r>
            <w:r w:rsidRPr="00E82C5E">
              <w:t xml:space="preserve"> (kodai 296162003, 296162067, 396162009, 396162010) kainą ar jos pakeitimus (kaina skelbiama kartu su </w:t>
            </w:r>
            <w:r w:rsidR="00C61C2C" w:rsidRPr="00E82C5E">
              <w:t>A</w:t>
            </w:r>
            <w:r w:rsidR="001765AB" w:rsidRPr="00E82C5E">
              <w:t xml:space="preserve">kredituotų augalų apsaugos </w:t>
            </w:r>
            <w:r w:rsidRPr="00E82C5E">
              <w:t>mokymo įstaigų są</w:t>
            </w:r>
            <w:r w:rsidR="001765AB" w:rsidRPr="00E82C5E">
              <w:t>vadu</w:t>
            </w:r>
            <w:r w:rsidRPr="00E82C5E">
              <w:t xml:space="preserve"> Agentūros interneto svetainėje www.</w:t>
            </w:r>
            <w:r w:rsidR="000A3525">
              <w:t>zua</w:t>
            </w:r>
            <w:r w:rsidRPr="00E82C5E">
              <w:t>.lt);</w:t>
            </w:r>
          </w:p>
          <w:p w14:paraId="6BE2DF60" w14:textId="64422D3C" w:rsidR="00481692" w:rsidRPr="00E82C5E" w:rsidRDefault="00A6766F" w:rsidP="004A3978">
            <w:pPr>
              <w:numPr>
                <w:ilvl w:val="0"/>
                <w:numId w:val="2"/>
              </w:numPr>
              <w:tabs>
                <w:tab w:val="left" w:pos="743"/>
              </w:tabs>
              <w:ind w:left="0" w:firstLine="426"/>
              <w:jc w:val="both"/>
            </w:pPr>
            <w:r w:rsidRPr="00E82C5E">
              <w:t>vykd</w:t>
            </w:r>
            <w:r w:rsidR="00E9726D">
              <w:t>ant</w:t>
            </w:r>
            <w:r w:rsidRPr="00E82C5E">
              <w:t xml:space="preserve"> mokymo kursus pagal </w:t>
            </w:r>
            <w:r w:rsidR="00AF03A2" w:rsidRPr="00E82C5E">
              <w:t>augalų apsaugos mokymo program</w:t>
            </w:r>
            <w:r w:rsidRPr="00E82C5E">
              <w:t>as</w:t>
            </w:r>
            <w:r w:rsidR="009B23D2" w:rsidRPr="00E82C5E">
              <w:t xml:space="preserve"> (kodai 296162003, 296162067, 396162009, 396162010)</w:t>
            </w:r>
            <w:r w:rsidRPr="00E82C5E">
              <w:t>,</w:t>
            </w:r>
            <w:r w:rsidR="0049474B" w:rsidRPr="00E82C5E">
              <w:t xml:space="preserve"> laikytis mokymo programose nurodytų reikalavimų</w:t>
            </w:r>
            <w:r w:rsidR="003A3AA6">
              <w:t>;</w:t>
            </w:r>
          </w:p>
          <w:p w14:paraId="56F56A6C" w14:textId="33AB3DA0" w:rsidR="00430056" w:rsidRPr="00E82C5E" w:rsidRDefault="00F757F0" w:rsidP="004A3978">
            <w:pPr>
              <w:numPr>
                <w:ilvl w:val="0"/>
                <w:numId w:val="2"/>
              </w:numPr>
              <w:tabs>
                <w:tab w:val="left" w:pos="743"/>
              </w:tabs>
              <w:ind w:left="0" w:firstLine="426"/>
              <w:jc w:val="both"/>
            </w:pPr>
            <w:r w:rsidRPr="00E82C5E">
              <w:t xml:space="preserve">asmenims, </w:t>
            </w:r>
            <w:r w:rsidR="00EA272D" w:rsidRPr="00E82C5E">
              <w:t>iš</w:t>
            </w:r>
            <w:r w:rsidRPr="00E82C5E">
              <w:t xml:space="preserve">klausiusiems mokymo kursus pagal </w:t>
            </w:r>
            <w:r w:rsidR="00E83F39" w:rsidRPr="00E82C5E">
              <w:t xml:space="preserve">augalų apsaugos </w:t>
            </w:r>
            <w:r w:rsidRPr="00E82C5E">
              <w:t>mokymo programas</w:t>
            </w:r>
            <w:r w:rsidR="009B23D2" w:rsidRPr="00E82C5E">
              <w:t xml:space="preserve"> (kodai 296162003, 296162067, 396162009, 396162010) </w:t>
            </w:r>
            <w:r w:rsidR="00912A65" w:rsidRPr="00E82C5E">
              <w:t>ir išlaikiusiems žinių patikrinimo testą, išduoti</w:t>
            </w:r>
            <w:r w:rsidR="0072267D" w:rsidRPr="00E82C5E">
              <w:t xml:space="preserve"> augalų apsaugos pažymėjimą, kurio forma nurodyta Taisyklių </w:t>
            </w:r>
            <w:r w:rsidR="00313458" w:rsidRPr="00E82C5E">
              <w:t>2 priede</w:t>
            </w:r>
            <w:r w:rsidR="003A3AA6">
              <w:t>;</w:t>
            </w:r>
          </w:p>
          <w:p w14:paraId="17353810" w14:textId="1DDA0C5A" w:rsidR="00C51BCE" w:rsidRPr="00E82C5E" w:rsidRDefault="00C51BCE" w:rsidP="004A3978">
            <w:pPr>
              <w:numPr>
                <w:ilvl w:val="0"/>
                <w:numId w:val="2"/>
              </w:numPr>
              <w:tabs>
                <w:tab w:val="left" w:pos="743"/>
              </w:tabs>
              <w:ind w:left="0" w:firstLine="426"/>
              <w:jc w:val="both"/>
            </w:pPr>
            <w:r w:rsidRPr="00E82C5E">
              <w:t xml:space="preserve">leisti Agentūros darbuotojams atlikti </w:t>
            </w:r>
            <w:r w:rsidR="00E83F39" w:rsidRPr="00E82C5E">
              <w:t>vykdomų</w:t>
            </w:r>
            <w:r w:rsidR="0096296D">
              <w:t xml:space="preserve"> </w:t>
            </w:r>
            <w:r w:rsidR="00E83F39" w:rsidRPr="00E82C5E">
              <w:t xml:space="preserve">mokymo kursų pagal augalų apsaugos mokymo programas (kodai 296162003, 296162067, 396162009, 396162010), </w:t>
            </w:r>
            <w:r w:rsidRPr="00E82C5E">
              <w:t>mokym</w:t>
            </w:r>
            <w:r w:rsidR="00836F1F">
              <w:t>ų</w:t>
            </w:r>
            <w:r w:rsidRPr="00E82C5E">
              <w:t xml:space="preserve"> kokybės vertinimą;</w:t>
            </w:r>
          </w:p>
          <w:p w14:paraId="1FB437D7" w14:textId="30DB7F20" w:rsidR="008B5907" w:rsidRDefault="008B5907" w:rsidP="004A3978">
            <w:pPr>
              <w:pStyle w:val="Sraopastraipa"/>
              <w:numPr>
                <w:ilvl w:val="0"/>
                <w:numId w:val="2"/>
              </w:numPr>
              <w:tabs>
                <w:tab w:val="left" w:pos="743"/>
              </w:tabs>
              <w:ind w:left="0" w:firstLine="426"/>
              <w:jc w:val="both"/>
            </w:pPr>
            <w:r w:rsidRPr="00E82C5E">
              <w:t xml:space="preserve">atnaujinus </w:t>
            </w:r>
            <w:r w:rsidR="004A3978" w:rsidRPr="00E82C5E">
              <w:t>augalų apsaugos mokymo programas</w:t>
            </w:r>
            <w:r w:rsidR="009E15B7" w:rsidRPr="00E82C5E">
              <w:t xml:space="preserve"> (kodai 296162003, 296162067, 396162009, 396162010)</w:t>
            </w:r>
            <w:r w:rsidRPr="00E82C5E">
              <w:t xml:space="preserve"> ar pasikeitus Lietuvos Respublikos teisės aktams</w:t>
            </w:r>
            <w:r w:rsidR="009E15B7" w:rsidRPr="00E82C5E">
              <w:t>,</w:t>
            </w:r>
            <w:r w:rsidRPr="00E82C5E">
              <w:t xml:space="preserve"> atnaujinti mok</w:t>
            </w:r>
            <w:r w:rsidR="00F97FDC" w:rsidRPr="00E82C5E">
              <w:t>omąją</w:t>
            </w:r>
            <w:r w:rsidRPr="00E82C5E">
              <w:t xml:space="preserve"> </w:t>
            </w:r>
            <w:r w:rsidR="00F97FDC" w:rsidRPr="00E82C5E">
              <w:t>medžiagą</w:t>
            </w:r>
            <w:r w:rsidR="00A15A73">
              <w:t xml:space="preserve"> iki mokymų paskelbimo ŽMIKIS ir </w:t>
            </w:r>
            <w:r w:rsidR="007B63AF">
              <w:t>A</w:t>
            </w:r>
            <w:r w:rsidR="00A15A73">
              <w:t>gentūros interneto svetainėje</w:t>
            </w:r>
            <w:r w:rsidR="00D24BB3">
              <w:t>.</w:t>
            </w:r>
          </w:p>
          <w:p w14:paraId="5A9CD05D" w14:textId="0D77DDDC" w:rsidR="00850E80" w:rsidRDefault="00087ECD" w:rsidP="00564E6D">
            <w:pPr>
              <w:pStyle w:val="Sraopastraipa"/>
              <w:numPr>
                <w:ilvl w:val="0"/>
                <w:numId w:val="2"/>
              </w:numPr>
              <w:tabs>
                <w:tab w:val="left" w:pos="743"/>
              </w:tabs>
              <w:ind w:left="0" w:firstLine="426"/>
              <w:jc w:val="both"/>
            </w:pPr>
            <w:r>
              <w:t xml:space="preserve">Esu </w:t>
            </w:r>
            <w:r w:rsidR="00850E80">
              <w:t xml:space="preserve">informuotas (-a), kad </w:t>
            </w:r>
            <w:r w:rsidR="00C419E2">
              <w:t xml:space="preserve">Akreditavimo </w:t>
            </w:r>
            <w:r w:rsidR="00850E80">
              <w:t xml:space="preserve">prašyme nurodyti duomenys bus tvarkomi, </w:t>
            </w:r>
            <w:r w:rsidR="00AC45F7">
              <w:t xml:space="preserve">įvertinti mokymo įstaigos / konsultanto akreditavimo galimybes </w:t>
            </w:r>
            <w:r w:rsidR="00850E80">
              <w:t xml:space="preserve">vykdyti </w:t>
            </w:r>
            <w:r w:rsidR="00AC45F7">
              <w:t xml:space="preserve">mokymo kursus </w:t>
            </w:r>
            <w:r w:rsidR="00850E80">
              <w:t>/ mokyti</w:t>
            </w:r>
            <w:r w:rsidR="00AC45F7">
              <w:t xml:space="preserve"> pagal augalų apsaugos mokymo programas</w:t>
            </w:r>
            <w:r w:rsidR="00850E80">
              <w:t xml:space="preserve">. Dokumentai saugomi ir tvarkomi </w:t>
            </w:r>
            <w:r w:rsidR="00AC45F7">
              <w:t>Agentūroje</w:t>
            </w:r>
            <w:r w:rsidR="00850E80">
              <w:t xml:space="preserve"> Lietuvos Respublikos dokumentų ir archyvų įstatymo nustatyta tvarka. </w:t>
            </w:r>
            <w:r w:rsidR="00AC45F7">
              <w:t>Asmens duomenys renkami ir tvarkomi vadovaujantis</w:t>
            </w:r>
            <w:r w:rsidR="00850E80">
              <w:t xml:space="preserve"> 2016 m. balandžio 27 d. Europos Parlamento ir Tarybos reglament</w:t>
            </w:r>
            <w:r w:rsidR="00AC45F7">
              <w:t>u</w:t>
            </w:r>
            <w:r w:rsidR="00850E80">
              <w:t xml:space="preserve"> (ES) 2016/679 dėl fizinių asmenų apsaugos tvarkant asmens duomenis ir dėl laisvo tokių duomenų judėjimo ir kuriuo panaikinama Direktyva 95/46/EB (Bendrasis duomenų apsaugos reglamentas) ir </w:t>
            </w:r>
            <w:r w:rsidR="00AC45F7">
              <w:t xml:space="preserve">Agentūros direktoriaus </w:t>
            </w:r>
            <w:r w:rsidR="00850E80">
              <w:t>nustatyta tvarka.</w:t>
            </w:r>
          </w:p>
          <w:p w14:paraId="1FB9CFF5" w14:textId="77777777" w:rsidR="00850E80" w:rsidRDefault="00850E80" w:rsidP="00564E6D">
            <w:pPr>
              <w:tabs>
                <w:tab w:val="left" w:pos="743"/>
              </w:tabs>
              <w:jc w:val="both"/>
            </w:pPr>
          </w:p>
          <w:p w14:paraId="0A709F3E" w14:textId="5162A879" w:rsidR="001B0B42" w:rsidRDefault="003A3AA6" w:rsidP="00564E6D">
            <w:pPr>
              <w:tabs>
                <w:tab w:val="left" w:pos="3336"/>
              </w:tabs>
              <w:spacing w:line="276" w:lineRule="auto"/>
              <w:jc w:val="both"/>
            </w:pPr>
            <w:r>
              <w:t xml:space="preserve">Patvirtinu, kad </w:t>
            </w:r>
            <w:r w:rsidR="006921FC" w:rsidRPr="00E82C5E">
              <w:t>prašyme ir pridėtuose dokumentuose pateikta informacija yra teisinga.</w:t>
            </w:r>
          </w:p>
          <w:p w14:paraId="481E50EE" w14:textId="77777777" w:rsidR="00481692" w:rsidRPr="00983320" w:rsidRDefault="00481692" w:rsidP="00564E6D">
            <w:pPr>
              <w:spacing w:line="256" w:lineRule="auto"/>
              <w:jc w:val="both"/>
            </w:pPr>
          </w:p>
        </w:tc>
      </w:tr>
    </w:tbl>
    <w:p w14:paraId="614C92B6" w14:textId="77777777" w:rsidR="00481692" w:rsidRDefault="00481692" w:rsidP="00481692"/>
    <w:p w14:paraId="51A53365" w14:textId="77777777" w:rsidR="00481692" w:rsidRDefault="00481692" w:rsidP="00481692"/>
    <w:p w14:paraId="49B19D61" w14:textId="77777777" w:rsidR="00481692" w:rsidRDefault="00481692" w:rsidP="00481692"/>
    <w:p w14:paraId="3DEF7D76" w14:textId="59FF916D" w:rsidR="00481692" w:rsidRPr="00983320" w:rsidRDefault="00481692" w:rsidP="00481692">
      <w:r>
        <w:t>______________________________________   ___________________        _______________</w:t>
      </w:r>
    </w:p>
    <w:p w14:paraId="27ACEEF0" w14:textId="72B6B554" w:rsidR="00481692" w:rsidRDefault="00481692" w:rsidP="00481692">
      <w:pPr>
        <w:rPr>
          <w:lang w:eastAsia="ar-SA"/>
        </w:rPr>
      </w:pPr>
      <w:r>
        <w:rPr>
          <w:i/>
          <w:iCs/>
          <w:sz w:val="20"/>
          <w:szCs w:val="20"/>
        </w:rPr>
        <w:t xml:space="preserve">       </w:t>
      </w:r>
      <w:r w:rsidRPr="00860616">
        <w:rPr>
          <w:i/>
          <w:iCs/>
          <w:sz w:val="20"/>
          <w:szCs w:val="20"/>
        </w:rPr>
        <w:t>(vadovo/įgalioto asmens pareigų pavadinimas)</w:t>
      </w:r>
      <w:r w:rsidR="009A1B30">
        <w:rPr>
          <w:i/>
          <w:iCs/>
          <w:sz w:val="20"/>
          <w:szCs w:val="20"/>
        </w:rPr>
        <w:t xml:space="preserve">       </w:t>
      </w:r>
      <w:r>
        <w:rPr>
          <w:i/>
          <w:iCs/>
          <w:sz w:val="20"/>
          <w:szCs w:val="20"/>
        </w:rPr>
        <w:t xml:space="preserve">         </w:t>
      </w:r>
      <w:r w:rsidRPr="00860616">
        <w:rPr>
          <w:i/>
          <w:iCs/>
          <w:sz w:val="20"/>
          <w:szCs w:val="20"/>
        </w:rPr>
        <w:t xml:space="preserve"> (parašas, antspaudas)          </w:t>
      </w:r>
      <w:r>
        <w:rPr>
          <w:i/>
          <w:iCs/>
          <w:sz w:val="20"/>
          <w:szCs w:val="20"/>
        </w:rPr>
        <w:t xml:space="preserve">       </w:t>
      </w:r>
      <w:r w:rsidRPr="00860616">
        <w:rPr>
          <w:i/>
          <w:iCs/>
          <w:sz w:val="20"/>
          <w:szCs w:val="20"/>
        </w:rPr>
        <w:t xml:space="preserve"> (vardas, pavardė</w:t>
      </w:r>
      <w:r w:rsidR="00E82C5E">
        <w:rPr>
          <w:i/>
          <w:iCs/>
          <w:sz w:val="20"/>
          <w:szCs w:val="20"/>
        </w:rPr>
        <w:t>)</w:t>
      </w:r>
    </w:p>
    <w:p w14:paraId="6B357D25" w14:textId="3546A863" w:rsidR="00894CBA" w:rsidRPr="00194BF3" w:rsidRDefault="00894CBA" w:rsidP="00194BF3">
      <w:pPr>
        <w:pStyle w:val="Patvirtinta"/>
        <w:tabs>
          <w:tab w:val="left" w:pos="5387"/>
        </w:tabs>
        <w:spacing w:line="240" w:lineRule="auto"/>
        <w:ind w:left="0"/>
        <w:jc w:val="center"/>
        <w:rPr>
          <w:color w:val="auto"/>
          <w:lang w:val="lt-LT"/>
        </w:rPr>
      </w:pPr>
    </w:p>
    <w:sectPr w:rsidR="00894CBA" w:rsidRPr="00194BF3">
      <w:foot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1858" w14:textId="77777777" w:rsidR="00686C48" w:rsidRDefault="00686C48" w:rsidP="00E44CB4">
      <w:r>
        <w:separator/>
      </w:r>
    </w:p>
  </w:endnote>
  <w:endnote w:type="continuationSeparator" w:id="0">
    <w:p w14:paraId="2FBEC110" w14:textId="77777777" w:rsidR="00686C48" w:rsidRDefault="00686C48" w:rsidP="00E4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3835"/>
      <w:docPartObj>
        <w:docPartGallery w:val="Page Numbers (Bottom of Page)"/>
        <w:docPartUnique/>
      </w:docPartObj>
    </w:sdtPr>
    <w:sdtContent>
      <w:p w14:paraId="5FAE4CB9" w14:textId="2487877E" w:rsidR="00E44CB4" w:rsidRDefault="00E44CB4">
        <w:pPr>
          <w:pStyle w:val="Porat"/>
          <w:jc w:val="center"/>
        </w:pPr>
        <w:r>
          <w:fldChar w:fldCharType="begin"/>
        </w:r>
        <w:r>
          <w:instrText>PAGE   \* MERGEFORMAT</w:instrText>
        </w:r>
        <w:r>
          <w:fldChar w:fldCharType="separate"/>
        </w:r>
        <w:r>
          <w:t>2</w:t>
        </w:r>
        <w:r>
          <w:fldChar w:fldCharType="end"/>
        </w:r>
      </w:p>
    </w:sdtContent>
  </w:sdt>
  <w:p w14:paraId="63AB0464" w14:textId="77777777" w:rsidR="00E44CB4" w:rsidRDefault="00E44C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D73E" w14:textId="77777777" w:rsidR="00686C48" w:rsidRDefault="00686C48" w:rsidP="00E44CB4">
      <w:r>
        <w:separator/>
      </w:r>
    </w:p>
  </w:footnote>
  <w:footnote w:type="continuationSeparator" w:id="0">
    <w:p w14:paraId="6075D532" w14:textId="77777777" w:rsidR="00686C48" w:rsidRDefault="00686C48" w:rsidP="00E4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5B5"/>
    <w:multiLevelType w:val="hybridMultilevel"/>
    <w:tmpl w:val="F230AB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47F0C8B"/>
    <w:multiLevelType w:val="hybridMultilevel"/>
    <w:tmpl w:val="2934F9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987AF8"/>
    <w:multiLevelType w:val="hybridMultilevel"/>
    <w:tmpl w:val="2934F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C45FEF"/>
    <w:multiLevelType w:val="hybridMultilevel"/>
    <w:tmpl w:val="9E3E554A"/>
    <w:lvl w:ilvl="0" w:tplc="6FD0171E">
      <w:start w:val="1"/>
      <w:numFmt w:val="decimal"/>
      <w:lvlText w:val="%1."/>
      <w:lvlJc w:val="left"/>
      <w:pPr>
        <w:ind w:left="720" w:hanging="360"/>
      </w:pPr>
      <w:rPr>
        <w:rFonts w:ascii="Times New Roman" w:eastAsia="MS Gothic" w:hAnsi="Times New Roman" w:cs="Times New Roman" w:hint="default"/>
        <w:b/>
        <w:bCs/>
        <w:i w:val="0"/>
        <w:iCs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4964607">
    <w:abstractNumId w:val="0"/>
  </w:num>
  <w:num w:numId="2" w16cid:durableId="1104614167">
    <w:abstractNumId w:val="1"/>
  </w:num>
  <w:num w:numId="3" w16cid:durableId="958950561">
    <w:abstractNumId w:val="3"/>
  </w:num>
  <w:num w:numId="4" w16cid:durableId="149718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92"/>
    <w:rsid w:val="00007985"/>
    <w:rsid w:val="00033FC1"/>
    <w:rsid w:val="000372D9"/>
    <w:rsid w:val="000405B1"/>
    <w:rsid w:val="0004080C"/>
    <w:rsid w:val="00041933"/>
    <w:rsid w:val="00044042"/>
    <w:rsid w:val="00044B9C"/>
    <w:rsid w:val="00055592"/>
    <w:rsid w:val="000713F7"/>
    <w:rsid w:val="00077B25"/>
    <w:rsid w:val="00087ECD"/>
    <w:rsid w:val="000A3525"/>
    <w:rsid w:val="000D2F57"/>
    <w:rsid w:val="000E61FA"/>
    <w:rsid w:val="000E7EF0"/>
    <w:rsid w:val="0011155D"/>
    <w:rsid w:val="00151303"/>
    <w:rsid w:val="001631B7"/>
    <w:rsid w:val="00164218"/>
    <w:rsid w:val="001765AB"/>
    <w:rsid w:val="00180C6B"/>
    <w:rsid w:val="00194BF3"/>
    <w:rsid w:val="001B0B42"/>
    <w:rsid w:val="001B288A"/>
    <w:rsid w:val="001B2B2B"/>
    <w:rsid w:val="001E7BDF"/>
    <w:rsid w:val="001F1DC4"/>
    <w:rsid w:val="001F5416"/>
    <w:rsid w:val="00210FDF"/>
    <w:rsid w:val="002176D0"/>
    <w:rsid w:val="00275A9E"/>
    <w:rsid w:val="0029731A"/>
    <w:rsid w:val="002D048F"/>
    <w:rsid w:val="002D6A73"/>
    <w:rsid w:val="002F514A"/>
    <w:rsid w:val="00313458"/>
    <w:rsid w:val="003346FB"/>
    <w:rsid w:val="0034234C"/>
    <w:rsid w:val="00344C50"/>
    <w:rsid w:val="00375FF3"/>
    <w:rsid w:val="003A3AA6"/>
    <w:rsid w:val="003B2FAB"/>
    <w:rsid w:val="003C17FA"/>
    <w:rsid w:val="003D21C9"/>
    <w:rsid w:val="003E38A7"/>
    <w:rsid w:val="003F2BC5"/>
    <w:rsid w:val="004201FC"/>
    <w:rsid w:val="00430056"/>
    <w:rsid w:val="00436B86"/>
    <w:rsid w:val="00447AEE"/>
    <w:rsid w:val="004551AE"/>
    <w:rsid w:val="00456DDD"/>
    <w:rsid w:val="00470035"/>
    <w:rsid w:val="00480A02"/>
    <w:rsid w:val="00481692"/>
    <w:rsid w:val="00484997"/>
    <w:rsid w:val="0049474B"/>
    <w:rsid w:val="004959E5"/>
    <w:rsid w:val="004A375E"/>
    <w:rsid w:val="004A3978"/>
    <w:rsid w:val="004A3CC4"/>
    <w:rsid w:val="004B69F6"/>
    <w:rsid w:val="004C6D02"/>
    <w:rsid w:val="004D5B63"/>
    <w:rsid w:val="004D5F3D"/>
    <w:rsid w:val="004F09EB"/>
    <w:rsid w:val="00547614"/>
    <w:rsid w:val="00555077"/>
    <w:rsid w:val="00564E6D"/>
    <w:rsid w:val="005C74FD"/>
    <w:rsid w:val="005C7FF9"/>
    <w:rsid w:val="005D096D"/>
    <w:rsid w:val="005E1F88"/>
    <w:rsid w:val="005F5171"/>
    <w:rsid w:val="005F6F2D"/>
    <w:rsid w:val="0060024A"/>
    <w:rsid w:val="00600F68"/>
    <w:rsid w:val="00603B9C"/>
    <w:rsid w:val="00605B50"/>
    <w:rsid w:val="00616C0B"/>
    <w:rsid w:val="00622704"/>
    <w:rsid w:val="00626FF8"/>
    <w:rsid w:val="006276AB"/>
    <w:rsid w:val="00630D7E"/>
    <w:rsid w:val="00642527"/>
    <w:rsid w:val="00647345"/>
    <w:rsid w:val="0065068A"/>
    <w:rsid w:val="00656537"/>
    <w:rsid w:val="00672ABA"/>
    <w:rsid w:val="00685CB4"/>
    <w:rsid w:val="00686C48"/>
    <w:rsid w:val="006921FC"/>
    <w:rsid w:val="00694173"/>
    <w:rsid w:val="006950B6"/>
    <w:rsid w:val="006B29D1"/>
    <w:rsid w:val="006B46CF"/>
    <w:rsid w:val="006B6099"/>
    <w:rsid w:val="006C4A02"/>
    <w:rsid w:val="006D06B9"/>
    <w:rsid w:val="006D0CDE"/>
    <w:rsid w:val="006E091A"/>
    <w:rsid w:val="006E1AC8"/>
    <w:rsid w:val="00716721"/>
    <w:rsid w:val="0072267D"/>
    <w:rsid w:val="00731EAB"/>
    <w:rsid w:val="0075493C"/>
    <w:rsid w:val="0076474F"/>
    <w:rsid w:val="00771B8E"/>
    <w:rsid w:val="00775A04"/>
    <w:rsid w:val="0077668C"/>
    <w:rsid w:val="00791344"/>
    <w:rsid w:val="0079401E"/>
    <w:rsid w:val="00797EE2"/>
    <w:rsid w:val="007B4E1D"/>
    <w:rsid w:val="007B63AF"/>
    <w:rsid w:val="007C3F78"/>
    <w:rsid w:val="007F6A2C"/>
    <w:rsid w:val="00806D10"/>
    <w:rsid w:val="00831877"/>
    <w:rsid w:val="00834811"/>
    <w:rsid w:val="00836F1F"/>
    <w:rsid w:val="00840B65"/>
    <w:rsid w:val="008467C6"/>
    <w:rsid w:val="00850E80"/>
    <w:rsid w:val="00874E78"/>
    <w:rsid w:val="00882FFE"/>
    <w:rsid w:val="00894CBA"/>
    <w:rsid w:val="008A2444"/>
    <w:rsid w:val="008B5907"/>
    <w:rsid w:val="008C63FE"/>
    <w:rsid w:val="008D0028"/>
    <w:rsid w:val="008F1D7E"/>
    <w:rsid w:val="008F2FBF"/>
    <w:rsid w:val="00910C50"/>
    <w:rsid w:val="00911DEB"/>
    <w:rsid w:val="00912A65"/>
    <w:rsid w:val="009568FC"/>
    <w:rsid w:val="0096296D"/>
    <w:rsid w:val="00965EDD"/>
    <w:rsid w:val="00970B0E"/>
    <w:rsid w:val="00976D30"/>
    <w:rsid w:val="009864A8"/>
    <w:rsid w:val="009A17B8"/>
    <w:rsid w:val="009A1B30"/>
    <w:rsid w:val="009B23D2"/>
    <w:rsid w:val="009B62FE"/>
    <w:rsid w:val="009C35DA"/>
    <w:rsid w:val="009E15B7"/>
    <w:rsid w:val="00A03A1A"/>
    <w:rsid w:val="00A07914"/>
    <w:rsid w:val="00A15A73"/>
    <w:rsid w:val="00A24AFA"/>
    <w:rsid w:val="00A6766F"/>
    <w:rsid w:val="00A82BB2"/>
    <w:rsid w:val="00A9617B"/>
    <w:rsid w:val="00AA77B3"/>
    <w:rsid w:val="00AC143D"/>
    <w:rsid w:val="00AC45F7"/>
    <w:rsid w:val="00AD1C97"/>
    <w:rsid w:val="00AD59DC"/>
    <w:rsid w:val="00AD6626"/>
    <w:rsid w:val="00AF03A2"/>
    <w:rsid w:val="00AF1329"/>
    <w:rsid w:val="00AF21AA"/>
    <w:rsid w:val="00AF4781"/>
    <w:rsid w:val="00B1381E"/>
    <w:rsid w:val="00B16D0B"/>
    <w:rsid w:val="00B226C3"/>
    <w:rsid w:val="00B37F44"/>
    <w:rsid w:val="00B40C94"/>
    <w:rsid w:val="00B82318"/>
    <w:rsid w:val="00BB2F84"/>
    <w:rsid w:val="00BB5791"/>
    <w:rsid w:val="00BF0E5A"/>
    <w:rsid w:val="00BF11EC"/>
    <w:rsid w:val="00C1623A"/>
    <w:rsid w:val="00C21A1C"/>
    <w:rsid w:val="00C30C97"/>
    <w:rsid w:val="00C419E2"/>
    <w:rsid w:val="00C51BCE"/>
    <w:rsid w:val="00C61B30"/>
    <w:rsid w:val="00C61C2C"/>
    <w:rsid w:val="00C625F4"/>
    <w:rsid w:val="00CB1E24"/>
    <w:rsid w:val="00CC2BF8"/>
    <w:rsid w:val="00CC668F"/>
    <w:rsid w:val="00CF08F4"/>
    <w:rsid w:val="00D01DA2"/>
    <w:rsid w:val="00D03C1D"/>
    <w:rsid w:val="00D14DB9"/>
    <w:rsid w:val="00D24BB3"/>
    <w:rsid w:val="00D30190"/>
    <w:rsid w:val="00D413A5"/>
    <w:rsid w:val="00D45902"/>
    <w:rsid w:val="00D47262"/>
    <w:rsid w:val="00D61712"/>
    <w:rsid w:val="00D70E9F"/>
    <w:rsid w:val="00D940E8"/>
    <w:rsid w:val="00DB68EB"/>
    <w:rsid w:val="00DC0084"/>
    <w:rsid w:val="00E24EF8"/>
    <w:rsid w:val="00E44CB4"/>
    <w:rsid w:val="00E6613A"/>
    <w:rsid w:val="00E66A32"/>
    <w:rsid w:val="00E82C5E"/>
    <w:rsid w:val="00E83F39"/>
    <w:rsid w:val="00E93B77"/>
    <w:rsid w:val="00E9726D"/>
    <w:rsid w:val="00EA272D"/>
    <w:rsid w:val="00EB0477"/>
    <w:rsid w:val="00EB6730"/>
    <w:rsid w:val="00EC28EB"/>
    <w:rsid w:val="00ED17BA"/>
    <w:rsid w:val="00ED629D"/>
    <w:rsid w:val="00ED7A58"/>
    <w:rsid w:val="00EE1F1C"/>
    <w:rsid w:val="00EF70F6"/>
    <w:rsid w:val="00F27ABF"/>
    <w:rsid w:val="00F379B2"/>
    <w:rsid w:val="00F5185F"/>
    <w:rsid w:val="00F576A0"/>
    <w:rsid w:val="00F7366B"/>
    <w:rsid w:val="00F757F0"/>
    <w:rsid w:val="00F764A3"/>
    <w:rsid w:val="00F97FDC"/>
    <w:rsid w:val="00FA460A"/>
    <w:rsid w:val="00FD15A2"/>
    <w:rsid w:val="00FF4836"/>
    <w:rsid w:val="00FF525D"/>
    <w:rsid w:val="00FF66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7A50"/>
  <w15:chartTrackingRefBased/>
  <w15:docId w15:val="{566DC179-A0DE-45BC-91A4-71609B19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1692"/>
    <w:pPr>
      <w:spacing w:after="0" w:line="240" w:lineRule="auto"/>
    </w:pPr>
    <w:rPr>
      <w:rFonts w:ascii="Times New Roman" w:eastAsia="Times New Roman" w:hAnsi="Times New Roman" w:cs="Times New Roman"/>
      <w:noProof/>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481692"/>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noProof w:val="0"/>
      <w:color w:val="000000"/>
      <w:sz w:val="20"/>
      <w:szCs w:val="20"/>
      <w:lang w:val="en-US"/>
    </w:rPr>
  </w:style>
  <w:style w:type="paragraph" w:customStyle="1" w:styleId="Hyperlink1">
    <w:name w:val="Hyperlink1"/>
    <w:basedOn w:val="prastasis"/>
    <w:rsid w:val="00481692"/>
    <w:pPr>
      <w:suppressAutoHyphens/>
      <w:autoSpaceDE w:val="0"/>
      <w:autoSpaceDN w:val="0"/>
      <w:adjustRightInd w:val="0"/>
      <w:spacing w:line="298" w:lineRule="auto"/>
      <w:ind w:firstLine="312"/>
      <w:jc w:val="both"/>
      <w:textAlignment w:val="center"/>
    </w:pPr>
    <w:rPr>
      <w:noProof w:val="0"/>
      <w:color w:val="000000"/>
      <w:sz w:val="20"/>
      <w:szCs w:val="20"/>
      <w:lang w:val="en-US"/>
    </w:rPr>
  </w:style>
  <w:style w:type="paragraph" w:styleId="Sraopastraipa">
    <w:name w:val="List Paragraph"/>
    <w:basedOn w:val="prastasis"/>
    <w:uiPriority w:val="34"/>
    <w:qFormat/>
    <w:rsid w:val="00965EDD"/>
    <w:pPr>
      <w:ind w:left="720"/>
      <w:contextualSpacing/>
    </w:pPr>
  </w:style>
  <w:style w:type="character" w:styleId="Komentaronuoroda">
    <w:name w:val="annotation reference"/>
    <w:basedOn w:val="Numatytasispastraiposriftas"/>
    <w:uiPriority w:val="99"/>
    <w:semiHidden/>
    <w:unhideWhenUsed/>
    <w:rsid w:val="00965EDD"/>
    <w:rPr>
      <w:sz w:val="16"/>
      <w:szCs w:val="16"/>
    </w:rPr>
  </w:style>
  <w:style w:type="paragraph" w:styleId="Komentarotekstas">
    <w:name w:val="annotation text"/>
    <w:basedOn w:val="prastasis"/>
    <w:link w:val="KomentarotekstasDiagrama"/>
    <w:uiPriority w:val="99"/>
    <w:unhideWhenUsed/>
    <w:rsid w:val="00965EDD"/>
    <w:rPr>
      <w:sz w:val="20"/>
      <w:szCs w:val="20"/>
    </w:rPr>
  </w:style>
  <w:style w:type="character" w:customStyle="1" w:styleId="KomentarotekstasDiagrama">
    <w:name w:val="Komentaro tekstas Diagrama"/>
    <w:basedOn w:val="Numatytasispastraiposriftas"/>
    <w:link w:val="Komentarotekstas"/>
    <w:uiPriority w:val="99"/>
    <w:rsid w:val="00965EDD"/>
    <w:rPr>
      <w:rFonts w:ascii="Times New Roman" w:eastAsia="Times New Roman" w:hAnsi="Times New Roman" w:cs="Times New Roman"/>
      <w:noProof/>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965EDD"/>
    <w:rPr>
      <w:b/>
      <w:bCs/>
    </w:rPr>
  </w:style>
  <w:style w:type="character" w:customStyle="1" w:styleId="KomentarotemaDiagrama">
    <w:name w:val="Komentaro tema Diagrama"/>
    <w:basedOn w:val="KomentarotekstasDiagrama"/>
    <w:link w:val="Komentarotema"/>
    <w:uiPriority w:val="99"/>
    <w:semiHidden/>
    <w:rsid w:val="00965EDD"/>
    <w:rPr>
      <w:rFonts w:ascii="Times New Roman" w:eastAsia="Times New Roman" w:hAnsi="Times New Roman" w:cs="Times New Roman"/>
      <w:b/>
      <w:bCs/>
      <w:noProof/>
      <w:kern w:val="0"/>
      <w:sz w:val="20"/>
      <w:szCs w:val="20"/>
      <w14:ligatures w14:val="none"/>
    </w:rPr>
  </w:style>
  <w:style w:type="paragraph" w:styleId="Pataisymai">
    <w:name w:val="Revision"/>
    <w:hidden/>
    <w:uiPriority w:val="99"/>
    <w:semiHidden/>
    <w:rsid w:val="008F2FBF"/>
    <w:pPr>
      <w:spacing w:after="0" w:line="240" w:lineRule="auto"/>
    </w:pPr>
    <w:rPr>
      <w:rFonts w:ascii="Times New Roman" w:eastAsia="Times New Roman" w:hAnsi="Times New Roman" w:cs="Times New Roman"/>
      <w:noProof/>
      <w:kern w:val="0"/>
      <w:sz w:val="24"/>
      <w:szCs w:val="24"/>
      <w14:ligatures w14:val="none"/>
    </w:rPr>
  </w:style>
  <w:style w:type="paragraph" w:styleId="Antrats">
    <w:name w:val="header"/>
    <w:basedOn w:val="prastasis"/>
    <w:link w:val="AntratsDiagrama"/>
    <w:uiPriority w:val="99"/>
    <w:unhideWhenUsed/>
    <w:rsid w:val="00E44CB4"/>
    <w:pPr>
      <w:tabs>
        <w:tab w:val="center" w:pos="4819"/>
        <w:tab w:val="right" w:pos="9638"/>
      </w:tabs>
    </w:pPr>
  </w:style>
  <w:style w:type="character" w:customStyle="1" w:styleId="AntratsDiagrama">
    <w:name w:val="Antraštės Diagrama"/>
    <w:basedOn w:val="Numatytasispastraiposriftas"/>
    <w:link w:val="Antrats"/>
    <w:uiPriority w:val="99"/>
    <w:rsid w:val="00E44CB4"/>
    <w:rPr>
      <w:rFonts w:ascii="Times New Roman" w:eastAsia="Times New Roman" w:hAnsi="Times New Roman" w:cs="Times New Roman"/>
      <w:noProof/>
      <w:kern w:val="0"/>
      <w:sz w:val="24"/>
      <w:szCs w:val="24"/>
      <w14:ligatures w14:val="none"/>
    </w:rPr>
  </w:style>
  <w:style w:type="paragraph" w:styleId="Porat">
    <w:name w:val="footer"/>
    <w:basedOn w:val="prastasis"/>
    <w:link w:val="PoratDiagrama"/>
    <w:uiPriority w:val="99"/>
    <w:unhideWhenUsed/>
    <w:rsid w:val="00E44CB4"/>
    <w:pPr>
      <w:tabs>
        <w:tab w:val="center" w:pos="4819"/>
        <w:tab w:val="right" w:pos="9638"/>
      </w:tabs>
    </w:pPr>
  </w:style>
  <w:style w:type="character" w:customStyle="1" w:styleId="PoratDiagrama">
    <w:name w:val="Poraštė Diagrama"/>
    <w:basedOn w:val="Numatytasispastraiposriftas"/>
    <w:link w:val="Porat"/>
    <w:uiPriority w:val="99"/>
    <w:rsid w:val="00E44CB4"/>
    <w:rPr>
      <w:rFonts w:ascii="Times New Roman" w:eastAsia="Times New Roman" w:hAnsi="Times New Roman" w:cs="Times New Roman"/>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3949</Words>
  <Characters>2252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Zizienė</dc:creator>
  <cp:keywords/>
  <dc:description/>
  <cp:lastModifiedBy>Inga Zizienė</cp:lastModifiedBy>
  <cp:revision>13</cp:revision>
  <dcterms:created xsi:type="dcterms:W3CDTF">2024-03-04T07:05:00Z</dcterms:created>
  <dcterms:modified xsi:type="dcterms:W3CDTF">2024-04-11T10:53:00Z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7d11bdab01b1d40ed5e0fc053d0187bd2141d1e0f2c359fdfedc062efca7508a</vt:lpwstr>
  </property>
</Properties>
</file>